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6E2" w:rsidRPr="003142A1" w:rsidRDefault="000616D9" w:rsidP="005359C6">
      <w:pPr>
        <w:spacing w:after="0"/>
        <w:jc w:val="center"/>
        <w:rPr>
          <w:b/>
          <w:sz w:val="36"/>
          <w:szCs w:val="36"/>
        </w:rPr>
      </w:pPr>
      <w:r w:rsidRPr="009F549C">
        <w:rPr>
          <w:noProof/>
          <w:lang w:eastAsia="en-GB"/>
        </w:rPr>
        <w:drawing>
          <wp:anchor distT="0" distB="0" distL="114300" distR="114300" simplePos="0" relativeHeight="251668992" behindDoc="0" locked="0" layoutInCell="1" allowOverlap="1" wp14:anchorId="2AFA745B" wp14:editId="654E9967">
            <wp:simplePos x="0" y="0"/>
            <wp:positionH relativeFrom="column">
              <wp:posOffset>-514350</wp:posOffset>
            </wp:positionH>
            <wp:positionV relativeFrom="paragraph">
              <wp:posOffset>-3810</wp:posOffset>
            </wp:positionV>
            <wp:extent cx="628650" cy="594995"/>
            <wp:effectExtent l="0" t="0" r="0" b="0"/>
            <wp:wrapSquare wrapText="bothSides"/>
            <wp:docPr id="14" name="Picture 14" descr="C:\Users\Teacher\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Labels &amp; Signature\LOGO- Finished\school church logo-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14" t="20484" r="4277" b="19031"/>
                    <a:stretch/>
                  </pic:blipFill>
                  <pic:spPr bwMode="auto">
                    <a:xfrm>
                      <a:off x="0" y="0"/>
                      <a:ext cx="62865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49C">
        <w:rPr>
          <w:noProof/>
          <w:lang w:eastAsia="en-GB"/>
        </w:rPr>
        <w:drawing>
          <wp:anchor distT="0" distB="0" distL="114300" distR="114300" simplePos="0" relativeHeight="251670016" behindDoc="0" locked="0" layoutInCell="1" allowOverlap="1" wp14:anchorId="738DFBF3" wp14:editId="29079549">
            <wp:simplePos x="0" y="0"/>
            <wp:positionH relativeFrom="column">
              <wp:posOffset>5676900</wp:posOffset>
            </wp:positionH>
            <wp:positionV relativeFrom="paragraph">
              <wp:posOffset>-3810</wp:posOffset>
            </wp:positionV>
            <wp:extent cx="600075" cy="567690"/>
            <wp:effectExtent l="0" t="0" r="9525" b="3810"/>
            <wp:wrapSquare wrapText="bothSides"/>
            <wp:docPr id="25" name="Picture 25" descr="C:\Users\Teacher\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Labels &amp; Signature\LOGO- Finished\school church logo-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14" t="20484" r="4277" b="19031"/>
                    <a:stretch/>
                  </pic:blipFill>
                  <pic:spPr bwMode="auto">
                    <a:xfrm>
                      <a:off x="0" y="0"/>
                      <a:ext cx="600075"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A6D" w:rsidRPr="003142A1">
        <w:rPr>
          <w:b/>
          <w:sz w:val="36"/>
          <w:szCs w:val="36"/>
        </w:rPr>
        <w:t>PENDOYLAN CHURCH IN WALES PRIMARY SCHOOL</w:t>
      </w:r>
    </w:p>
    <w:p w:rsidR="00644A6D" w:rsidRPr="003142A1" w:rsidRDefault="002877EB" w:rsidP="00575DA9">
      <w:pPr>
        <w:jc w:val="center"/>
        <w:rPr>
          <w:b/>
          <w:sz w:val="36"/>
          <w:szCs w:val="36"/>
        </w:rPr>
      </w:pPr>
      <w:r>
        <w:rPr>
          <w:noProof/>
          <w:lang w:eastAsia="en-GB"/>
        </w:rPr>
        <mc:AlternateContent>
          <mc:Choice Requires="wps">
            <w:drawing>
              <wp:anchor distT="0" distB="0" distL="114300" distR="114300" simplePos="0" relativeHeight="251652608" behindDoc="0" locked="0" layoutInCell="1" allowOverlap="1" wp14:anchorId="79FCAB21" wp14:editId="6D3E087F">
                <wp:simplePos x="0" y="0"/>
                <wp:positionH relativeFrom="column">
                  <wp:posOffset>2676525</wp:posOffset>
                </wp:positionH>
                <wp:positionV relativeFrom="paragraph">
                  <wp:posOffset>294641</wp:posOffset>
                </wp:positionV>
                <wp:extent cx="3495675" cy="31432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143250"/>
                        </a:xfrm>
                        <a:prstGeom prst="rect">
                          <a:avLst/>
                        </a:prstGeom>
                        <a:solidFill>
                          <a:srgbClr val="FFFFFF"/>
                        </a:solidFill>
                        <a:ln w="9525">
                          <a:solidFill>
                            <a:srgbClr val="000000"/>
                          </a:solidFill>
                          <a:miter lim="800000"/>
                          <a:headEnd/>
                          <a:tailEnd/>
                        </a:ln>
                      </wps:spPr>
                      <wps:txbx>
                        <w:txbxContent>
                          <w:p w:rsidR="006F258E" w:rsidRDefault="006F258E" w:rsidP="00B953FB">
                            <w:pPr>
                              <w:rPr>
                                <w:b/>
                              </w:rPr>
                            </w:pPr>
                            <w:r w:rsidRPr="00644A6D">
                              <w:rPr>
                                <w:b/>
                              </w:rPr>
                              <w:t>School Development Plan</w:t>
                            </w:r>
                            <w:r>
                              <w:rPr>
                                <w:b/>
                              </w:rPr>
                              <w:t xml:space="preserve"> 2019-20</w:t>
                            </w:r>
                          </w:p>
                          <w:p w:rsidR="006F258E" w:rsidRPr="00B63EB3" w:rsidRDefault="006F258E" w:rsidP="00B953FB">
                            <w:pPr>
                              <w:rPr>
                                <w:b/>
                                <w:sz w:val="20"/>
                              </w:rPr>
                            </w:pPr>
                            <w:r w:rsidRPr="00B63EB3">
                              <w:rPr>
                                <w:sz w:val="20"/>
                              </w:rPr>
                              <w:t>To take the school forward the main priorities of our School Improvement Plan are:</w:t>
                            </w:r>
                          </w:p>
                          <w:p w:rsidR="006F258E" w:rsidRPr="008B515F" w:rsidRDefault="006F258E" w:rsidP="008B515F">
                            <w:pPr>
                              <w:pStyle w:val="NoSpacing"/>
                              <w:numPr>
                                <w:ilvl w:val="0"/>
                                <w:numId w:val="7"/>
                              </w:numPr>
                              <w:rPr>
                                <w:sz w:val="20"/>
                              </w:rPr>
                            </w:pPr>
                            <w:r w:rsidRPr="008B515F">
                              <w:rPr>
                                <w:sz w:val="20"/>
                              </w:rPr>
                              <w:t xml:space="preserve">To continue to raise standards of Literacy </w:t>
                            </w:r>
                            <w:r>
                              <w:rPr>
                                <w:sz w:val="20"/>
                              </w:rPr>
                              <w:t xml:space="preserve">and Numeracy </w:t>
                            </w:r>
                            <w:r w:rsidRPr="008B515F">
                              <w:rPr>
                                <w:sz w:val="20"/>
                              </w:rPr>
                              <w:t xml:space="preserve">in line with the rationale of the new </w:t>
                            </w:r>
                            <w:r>
                              <w:rPr>
                                <w:sz w:val="20"/>
                              </w:rPr>
                              <w:t>National C</w:t>
                            </w:r>
                            <w:r w:rsidRPr="008B515F">
                              <w:rPr>
                                <w:sz w:val="20"/>
                              </w:rPr>
                              <w:t xml:space="preserve">urriculum, with a particular focus on improving higher order </w:t>
                            </w:r>
                            <w:r>
                              <w:rPr>
                                <w:sz w:val="20"/>
                              </w:rPr>
                              <w:t xml:space="preserve">oracy skills and </w:t>
                            </w:r>
                            <w:r w:rsidRPr="008B515F">
                              <w:rPr>
                                <w:sz w:val="20"/>
                              </w:rPr>
                              <w:t>developing creative</w:t>
                            </w:r>
                            <w:r>
                              <w:rPr>
                                <w:sz w:val="20"/>
                              </w:rPr>
                              <w:t xml:space="preserve"> numeracy</w:t>
                            </w:r>
                            <w:r w:rsidRPr="008B515F">
                              <w:rPr>
                                <w:sz w:val="20"/>
                              </w:rPr>
                              <w:t xml:space="preserve"> problem solving strategies in authentic contexts.  </w:t>
                            </w:r>
                          </w:p>
                          <w:p w:rsidR="006F258E" w:rsidRPr="008B515F" w:rsidRDefault="006F258E" w:rsidP="008B515F">
                            <w:pPr>
                              <w:pStyle w:val="NoSpacing"/>
                              <w:numPr>
                                <w:ilvl w:val="0"/>
                                <w:numId w:val="7"/>
                              </w:numPr>
                              <w:rPr>
                                <w:rFonts w:ascii="Arial" w:hAnsi="Arial" w:cs="Arial"/>
                              </w:rPr>
                            </w:pPr>
                            <w:r w:rsidRPr="008B515F">
                              <w:rPr>
                                <w:rFonts w:cs="Arial"/>
                                <w:sz w:val="20"/>
                                <w:szCs w:val="20"/>
                              </w:rPr>
                              <w:t>RE -To continue to raise standards of RE in line with the new Diocesan Vision for Education and the rationale of the New National Curriculum</w:t>
                            </w:r>
                            <w:r>
                              <w:rPr>
                                <w:rFonts w:cs="Arial"/>
                                <w:sz w:val="20"/>
                                <w:szCs w:val="20"/>
                              </w:rPr>
                              <w:t>.</w:t>
                            </w:r>
                          </w:p>
                          <w:p w:rsidR="006F258E" w:rsidRDefault="006F258E" w:rsidP="008B515F">
                            <w:pPr>
                              <w:pStyle w:val="NoSpacing"/>
                              <w:numPr>
                                <w:ilvl w:val="0"/>
                                <w:numId w:val="7"/>
                              </w:numPr>
                              <w:rPr>
                                <w:rFonts w:cs="Arial"/>
                                <w:sz w:val="20"/>
                              </w:rPr>
                            </w:pPr>
                            <w:r w:rsidRPr="008B515F">
                              <w:rPr>
                                <w:rFonts w:cs="Arial"/>
                                <w:sz w:val="20"/>
                              </w:rPr>
                              <w:t>In response to Curriculum 2022, To develop a bespoke approach to Curricular Design piloting a connected learning approach linked to Expressive Arts</w:t>
                            </w:r>
                          </w:p>
                          <w:p w:rsidR="006F258E" w:rsidRPr="00FA5ED9" w:rsidRDefault="006F258E" w:rsidP="008B515F">
                            <w:pPr>
                              <w:pStyle w:val="ListParagraph"/>
                              <w:numPr>
                                <w:ilvl w:val="0"/>
                                <w:numId w:val="7"/>
                              </w:numPr>
                              <w:rPr>
                                <w:rFonts w:ascii="Arial" w:hAnsi="Arial" w:cs="Arial"/>
                              </w:rPr>
                            </w:pPr>
                            <w:r w:rsidRPr="00FA5ED9">
                              <w:rPr>
                                <w:rFonts w:cs="Arial"/>
                                <w:sz w:val="20"/>
                              </w:rPr>
                              <w:t>To continue to develop our Healthy Schools Phase 6 criteria and complete the ECO Green Flag Award.</w:t>
                            </w:r>
                          </w:p>
                          <w:p w:rsidR="006F258E" w:rsidRPr="00D80030" w:rsidRDefault="006F258E" w:rsidP="00D80030">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CAB21" id="_x0000_t202" coordsize="21600,21600" o:spt="202" path="m,l,21600r21600,l21600,xe">
                <v:stroke joinstyle="miter"/>
                <v:path gradientshapeok="t" o:connecttype="rect"/>
              </v:shapetype>
              <v:shape id="Text Box 2" o:spid="_x0000_s1026" type="#_x0000_t202" style="position:absolute;left:0;text-align:left;margin-left:210.75pt;margin-top:23.2pt;width:275.2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">
                <v:textbox>
                  <w:txbxContent>
                    <w:p w:rsidR="006F258E" w:rsidRDefault="006F258E" w:rsidP="00B953FB">
                      <w:pPr>
                        <w:rPr>
                          <w:b/>
                        </w:rPr>
                      </w:pPr>
                      <w:r w:rsidRPr="00644A6D">
                        <w:rPr>
                          <w:b/>
                        </w:rPr>
                        <w:t>School Development Plan</w:t>
                      </w:r>
                      <w:r>
                        <w:rPr>
                          <w:b/>
                        </w:rPr>
                        <w:t xml:space="preserve"> 2019-20</w:t>
                      </w:r>
                    </w:p>
                    <w:p w:rsidR="006F258E" w:rsidRPr="00B63EB3" w:rsidRDefault="006F258E" w:rsidP="00B953FB">
                      <w:pPr>
                        <w:rPr>
                          <w:b/>
                          <w:sz w:val="20"/>
                        </w:rPr>
                      </w:pPr>
                      <w:r w:rsidRPr="00B63EB3">
                        <w:rPr>
                          <w:sz w:val="20"/>
                        </w:rPr>
                        <w:t>To take the school forward the main priorities of our School Improvement Plan are:</w:t>
                      </w:r>
                    </w:p>
                    <w:p w:rsidR="006F258E" w:rsidRPr="008B515F" w:rsidRDefault="006F258E" w:rsidP="008B515F">
                      <w:pPr>
                        <w:pStyle w:val="NoSpacing"/>
                        <w:numPr>
                          <w:ilvl w:val="0"/>
                          <w:numId w:val="7"/>
                        </w:numPr>
                        <w:rPr>
                          <w:sz w:val="20"/>
                        </w:rPr>
                      </w:pPr>
                      <w:r w:rsidRPr="008B515F">
                        <w:rPr>
                          <w:sz w:val="20"/>
                        </w:rPr>
                        <w:t xml:space="preserve">To continue to raise standards of Literacy </w:t>
                      </w:r>
                      <w:r>
                        <w:rPr>
                          <w:sz w:val="20"/>
                        </w:rPr>
                        <w:t xml:space="preserve">and Numeracy </w:t>
                      </w:r>
                      <w:r w:rsidRPr="008B515F">
                        <w:rPr>
                          <w:sz w:val="20"/>
                        </w:rPr>
                        <w:t xml:space="preserve">in line with the rationale of the new </w:t>
                      </w:r>
                      <w:r>
                        <w:rPr>
                          <w:sz w:val="20"/>
                        </w:rPr>
                        <w:t>National C</w:t>
                      </w:r>
                      <w:r w:rsidRPr="008B515F">
                        <w:rPr>
                          <w:sz w:val="20"/>
                        </w:rPr>
                        <w:t xml:space="preserve">urriculum, with a particular focus on improving higher order </w:t>
                      </w:r>
                      <w:r>
                        <w:rPr>
                          <w:sz w:val="20"/>
                        </w:rPr>
                        <w:t xml:space="preserve">oracy skills and </w:t>
                      </w:r>
                      <w:r w:rsidRPr="008B515F">
                        <w:rPr>
                          <w:sz w:val="20"/>
                        </w:rPr>
                        <w:t>developing creative</w:t>
                      </w:r>
                      <w:r>
                        <w:rPr>
                          <w:sz w:val="20"/>
                        </w:rPr>
                        <w:t xml:space="preserve"> numeracy</w:t>
                      </w:r>
                      <w:r w:rsidRPr="008B515F">
                        <w:rPr>
                          <w:sz w:val="20"/>
                        </w:rPr>
                        <w:t xml:space="preserve"> problem solving strategies in authentic contexts.  </w:t>
                      </w:r>
                    </w:p>
                    <w:p w:rsidR="006F258E" w:rsidRPr="008B515F" w:rsidRDefault="006F258E" w:rsidP="008B515F">
                      <w:pPr>
                        <w:pStyle w:val="NoSpacing"/>
                        <w:numPr>
                          <w:ilvl w:val="0"/>
                          <w:numId w:val="7"/>
                        </w:numPr>
                        <w:rPr>
                          <w:rFonts w:ascii="Arial" w:hAnsi="Arial" w:cs="Arial"/>
                        </w:rPr>
                      </w:pPr>
                      <w:r w:rsidRPr="008B515F">
                        <w:rPr>
                          <w:rFonts w:cs="Arial"/>
                          <w:sz w:val="20"/>
                          <w:szCs w:val="20"/>
                        </w:rPr>
                        <w:t>RE -To continue to raise standards of RE in line with the new Diocesan Vision for Education and the rationale of the New National Curriculum</w:t>
                      </w:r>
                      <w:r>
                        <w:rPr>
                          <w:rFonts w:cs="Arial"/>
                          <w:sz w:val="20"/>
                          <w:szCs w:val="20"/>
                        </w:rPr>
                        <w:t>.</w:t>
                      </w:r>
                    </w:p>
                    <w:p w:rsidR="006F258E" w:rsidRDefault="006F258E" w:rsidP="008B515F">
                      <w:pPr>
                        <w:pStyle w:val="NoSpacing"/>
                        <w:numPr>
                          <w:ilvl w:val="0"/>
                          <w:numId w:val="7"/>
                        </w:numPr>
                        <w:rPr>
                          <w:rFonts w:cs="Arial"/>
                          <w:sz w:val="20"/>
                        </w:rPr>
                      </w:pPr>
                      <w:r w:rsidRPr="008B515F">
                        <w:rPr>
                          <w:rFonts w:cs="Arial"/>
                          <w:sz w:val="20"/>
                        </w:rPr>
                        <w:t>In response to Curriculum 2022, To develop a bespoke approach to Curricular Design piloting a connected learning approach linked to Expressive Arts</w:t>
                      </w:r>
                    </w:p>
                    <w:p w:rsidR="006F258E" w:rsidRPr="00FA5ED9" w:rsidRDefault="006F258E" w:rsidP="008B515F">
                      <w:pPr>
                        <w:pStyle w:val="ListParagraph"/>
                        <w:numPr>
                          <w:ilvl w:val="0"/>
                          <w:numId w:val="7"/>
                        </w:numPr>
                        <w:rPr>
                          <w:rFonts w:ascii="Arial" w:hAnsi="Arial" w:cs="Arial"/>
                        </w:rPr>
                      </w:pPr>
                      <w:r w:rsidRPr="00FA5ED9">
                        <w:rPr>
                          <w:rFonts w:cs="Arial"/>
                          <w:sz w:val="20"/>
                        </w:rPr>
                        <w:t>To continue to develop our Healthy Schools Phase 6 criteria and complete the ECO Green Flag Award.</w:t>
                      </w:r>
                    </w:p>
                    <w:p w:rsidR="006F258E" w:rsidRPr="00D80030" w:rsidRDefault="006F258E" w:rsidP="00D80030">
                      <w:pPr>
                        <w:rPr>
                          <w:sz w:val="20"/>
                        </w:rPr>
                      </w:pPr>
                    </w:p>
                  </w:txbxContent>
                </v:textbox>
              </v:shape>
            </w:pict>
          </mc:Fallback>
        </mc:AlternateContent>
      </w:r>
      <w:r>
        <w:rPr>
          <w:noProof/>
          <w:lang w:eastAsia="en-GB"/>
        </w:rPr>
        <mc:AlternateContent>
          <mc:Choice Requires="wps">
            <w:drawing>
              <wp:anchor distT="0" distB="0" distL="114300" distR="114300" simplePos="0" relativeHeight="251649536" behindDoc="0" locked="0" layoutInCell="1" allowOverlap="1" wp14:anchorId="5711B623" wp14:editId="5D853FC5">
                <wp:simplePos x="0" y="0"/>
                <wp:positionH relativeFrom="column">
                  <wp:posOffset>-570865</wp:posOffset>
                </wp:positionH>
                <wp:positionV relativeFrom="paragraph">
                  <wp:posOffset>294640</wp:posOffset>
                </wp:positionV>
                <wp:extent cx="3248025" cy="57531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753100"/>
                        </a:xfrm>
                        <a:prstGeom prst="rect">
                          <a:avLst/>
                        </a:prstGeom>
                        <a:ln w="6350">
                          <a:headEnd/>
                          <a:tailEnd/>
                        </a:ln>
                      </wps:spPr>
                      <wps:style>
                        <a:lnRef idx="2">
                          <a:schemeClr val="dk1"/>
                        </a:lnRef>
                        <a:fillRef idx="1">
                          <a:schemeClr val="lt1"/>
                        </a:fillRef>
                        <a:effectRef idx="0">
                          <a:schemeClr val="dk1"/>
                        </a:effectRef>
                        <a:fontRef idx="minor">
                          <a:schemeClr val="dk1"/>
                        </a:fontRef>
                      </wps:style>
                      <wps:txbx>
                        <w:txbxContent>
                          <w:p w:rsidR="006F258E" w:rsidRPr="00D81125" w:rsidRDefault="006F258E" w:rsidP="00707C89">
                            <w:pPr>
                              <w:rPr>
                                <w:b/>
                                <w:sz w:val="24"/>
                              </w:rPr>
                            </w:pPr>
                            <w:r w:rsidRPr="00D81125">
                              <w:rPr>
                                <w:b/>
                                <w:sz w:val="24"/>
                              </w:rPr>
                              <w:t>Chair of Governors Letter</w:t>
                            </w:r>
                          </w:p>
                          <w:p w:rsidR="006F258E" w:rsidRPr="002877EB" w:rsidRDefault="006F258E" w:rsidP="002877EB">
                            <w:pPr>
                              <w:pStyle w:val="NoSpacing"/>
                            </w:pPr>
                            <w:r w:rsidRPr="002877EB">
                              <w:t>Dear Parents,</w:t>
                            </w:r>
                          </w:p>
                          <w:p w:rsidR="006F258E" w:rsidRDefault="006F258E" w:rsidP="002877EB">
                            <w:pPr>
                              <w:pStyle w:val="NoSpacing"/>
                            </w:pPr>
                          </w:p>
                          <w:p w:rsidR="006F258E" w:rsidRPr="002877EB" w:rsidRDefault="006F258E" w:rsidP="002877EB">
                            <w:pPr>
                              <w:pStyle w:val="NoSpacing"/>
                            </w:pPr>
                            <w:r w:rsidRPr="002877EB">
                              <w:t>On behalf of the governors of the school I am pleased to present you with our Annual Report which has been compiled by a team of governors and staff. I wish to express my thanks to all who have been involved in preparing the report. I would also like to thank the Friends of the School and the Parent Council for their invaluable contributions and commitment to ens</w:t>
                            </w:r>
                            <w:r w:rsidR="00FF507E">
                              <w:t>uring the success of our school,</w:t>
                            </w:r>
                          </w:p>
                          <w:p w:rsidR="006F258E" w:rsidRDefault="006F258E" w:rsidP="002877EB">
                            <w:pPr>
                              <w:pStyle w:val="NoSpacing"/>
                            </w:pPr>
                            <w:r w:rsidRPr="002877EB">
                              <w:t>Headteacher Mrs P Vaughan and Deputy head Mrs E Harris form the Senior Leadership Team alongside Miss E Norton ( Literacy and Assessment Co-ordinator) and Mr A Parry our ALNco.</w:t>
                            </w:r>
                          </w:p>
                          <w:p w:rsidR="006F258E" w:rsidRDefault="006F258E" w:rsidP="002877EB">
                            <w:pPr>
                              <w:pStyle w:val="NoSpacing"/>
                            </w:pPr>
                          </w:p>
                          <w:p w:rsidR="006F258E" w:rsidRDefault="006F258E" w:rsidP="002877EB">
                            <w:pPr>
                              <w:pStyle w:val="NoSpacing"/>
                            </w:pPr>
                            <w:r w:rsidRPr="002877EB">
                              <w:t xml:space="preserve"> We would like to thank all staff for taking on their roles and responsibilities with great pride and dedication. I can assure you that our school remains focused on being inclusive and caring for each and every pupil, meeting their individual educational needs. We encourage every child to perform to their highest level while inculcating the virtues of honesty, friendship and compassion for others which are implicit in our Christian ethos yet not easily measured in a table of data, </w:t>
                            </w:r>
                          </w:p>
                          <w:p w:rsidR="006F258E" w:rsidRDefault="006F258E" w:rsidP="002877EB">
                            <w:pPr>
                              <w:pStyle w:val="NoSpacing"/>
                            </w:pPr>
                          </w:p>
                          <w:p w:rsidR="006F258E" w:rsidRDefault="006F258E" w:rsidP="002877EB">
                            <w:pPr>
                              <w:pStyle w:val="NoSpacing"/>
                              <w:rPr>
                                <w:b/>
                              </w:rPr>
                            </w:pPr>
                            <w:r w:rsidRPr="002877EB">
                              <w:t>Yours sincerely,</w:t>
                            </w:r>
                            <w:r w:rsidRPr="002877EB">
                              <w:rPr>
                                <w:b/>
                              </w:rPr>
                              <w:t xml:space="preserve"> </w:t>
                            </w:r>
                          </w:p>
                          <w:p w:rsidR="006F258E" w:rsidRPr="002877EB" w:rsidRDefault="006F258E" w:rsidP="002877EB">
                            <w:pPr>
                              <w:pStyle w:val="NoSpacing"/>
                            </w:pPr>
                            <w:r w:rsidRPr="002877EB">
                              <w:rPr>
                                <w:b/>
                                <w:i/>
                              </w:rPr>
                              <w:t>Mrs J. Rees Chair of Governors</w:t>
                            </w:r>
                            <w:r w:rsidRPr="002877EB">
                              <w:rPr>
                                <w:b/>
                              </w:rPr>
                              <w:t xml:space="preserve">      </w:t>
                            </w:r>
                          </w:p>
                          <w:p w:rsidR="006F258E" w:rsidRDefault="006F258E" w:rsidP="002877EB">
                            <w:pPr>
                              <w:pStyle w:val="NoSpacing"/>
                            </w:pPr>
                          </w:p>
                          <w:p w:rsidR="006F258E" w:rsidRPr="002877EB" w:rsidRDefault="006F258E" w:rsidP="002877EB">
                            <w:pPr>
                              <w:pStyle w:val="NoSpacing"/>
                            </w:pPr>
                            <w:r w:rsidRPr="002877EB">
                              <w:t xml:space="preserve">Clerk to </w:t>
                            </w:r>
                            <w:r w:rsidRPr="002877EB">
                              <w:rPr>
                                <w:rFonts w:cs="Times New Roman"/>
                              </w:rPr>
                              <w:t xml:space="preserve">Governors – Hannah Davies – </w:t>
                            </w:r>
                            <w:hyperlink r:id="rId9" w:history="1">
                              <w:r w:rsidRPr="002877EB">
                                <w:rPr>
                                  <w:rStyle w:val="Hyperlink"/>
                                  <w:rFonts w:cs="Times New Roman"/>
                                </w:rPr>
                                <w:t>hannahwales5@gmail.com</w:t>
                              </w:r>
                            </w:hyperlink>
                            <w:r w:rsidRPr="002877EB">
                              <w:t xml:space="preserve"> </w:t>
                            </w:r>
                          </w:p>
                          <w:p w:rsidR="006F258E" w:rsidRDefault="006F2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1B623" id="_x0000_s1027" type="#_x0000_t202" style="position:absolute;left:0;text-align:left;margin-left:-44.95pt;margin-top:23.2pt;width:255.75pt;height:4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" fillcolor="white [3201]" strokecolor="black [3200]" strokeweight=".5pt">
                <v:textbox>
                  <w:txbxContent>
                    <w:p w:rsidR="006F258E" w:rsidRPr="00D81125" w:rsidRDefault="006F258E" w:rsidP="00707C89">
                      <w:pPr>
                        <w:rPr>
                          <w:b/>
                          <w:sz w:val="24"/>
                        </w:rPr>
                      </w:pPr>
                      <w:r w:rsidRPr="00D81125">
                        <w:rPr>
                          <w:b/>
                          <w:sz w:val="24"/>
                        </w:rPr>
                        <w:t>Chair of Governors Letter</w:t>
                      </w:r>
                    </w:p>
                    <w:p w:rsidR="006F258E" w:rsidRPr="002877EB" w:rsidRDefault="006F258E" w:rsidP="002877EB">
                      <w:pPr>
                        <w:pStyle w:val="NoSpacing"/>
                      </w:pPr>
                      <w:r w:rsidRPr="002877EB">
                        <w:t>Dear Parents,</w:t>
                      </w:r>
                    </w:p>
                    <w:p w:rsidR="006F258E" w:rsidRDefault="006F258E" w:rsidP="002877EB">
                      <w:pPr>
                        <w:pStyle w:val="NoSpacing"/>
                      </w:pPr>
                    </w:p>
                    <w:p w:rsidR="006F258E" w:rsidRPr="002877EB" w:rsidRDefault="006F258E" w:rsidP="002877EB">
                      <w:pPr>
                        <w:pStyle w:val="NoSpacing"/>
                      </w:pPr>
                      <w:r w:rsidRPr="002877EB">
                        <w:t>On behalf of the governors of the school I am pleased to present you with our Annual Report which has been compiled by a team of governors and staff. I wish to express my thanks to all who have been involved in preparing the report. I would also like to thank the Friends of the School and the Parent Council for their invaluable contributions and commitment to ens</w:t>
                      </w:r>
                      <w:r w:rsidR="00FF507E">
                        <w:t>uring the success of our school,</w:t>
                      </w:r>
                    </w:p>
                    <w:p w:rsidR="006F258E" w:rsidRDefault="006F258E" w:rsidP="002877EB">
                      <w:pPr>
                        <w:pStyle w:val="NoSpacing"/>
                      </w:pPr>
                      <w:r w:rsidRPr="002877EB">
                        <w:t>Headteacher Mrs P Vaughan and Deputy head Mrs E Harris form the Senior Leadership Team alongside Miss E Norton ( Literacy and Assessment Co-ordinator) and Mr A Parry our ALNco.</w:t>
                      </w:r>
                    </w:p>
                    <w:p w:rsidR="006F258E" w:rsidRDefault="006F258E" w:rsidP="002877EB">
                      <w:pPr>
                        <w:pStyle w:val="NoSpacing"/>
                      </w:pPr>
                    </w:p>
                    <w:p w:rsidR="006F258E" w:rsidRDefault="006F258E" w:rsidP="002877EB">
                      <w:pPr>
                        <w:pStyle w:val="NoSpacing"/>
                      </w:pPr>
                      <w:r w:rsidRPr="002877EB">
                        <w:t xml:space="preserve"> We would like to thank all staff for taking on their roles and responsibilities with great pride and dedication. I can assure you that our school remains focused on being inclusive and caring for each and every pupil, meeting their individual educational needs. We encourage every child to perform to their highest level while inculcating the virtues of honesty, friendship and compassion for others which are implicit in our Christian ethos yet not easily measured in a table of data, </w:t>
                      </w:r>
                    </w:p>
                    <w:p w:rsidR="006F258E" w:rsidRDefault="006F258E" w:rsidP="002877EB">
                      <w:pPr>
                        <w:pStyle w:val="NoSpacing"/>
                      </w:pPr>
                    </w:p>
                    <w:p w:rsidR="006F258E" w:rsidRDefault="006F258E" w:rsidP="002877EB">
                      <w:pPr>
                        <w:pStyle w:val="NoSpacing"/>
                        <w:rPr>
                          <w:b/>
                        </w:rPr>
                      </w:pPr>
                      <w:r w:rsidRPr="002877EB">
                        <w:t>Yours sincerely,</w:t>
                      </w:r>
                      <w:r w:rsidRPr="002877EB">
                        <w:rPr>
                          <w:b/>
                        </w:rPr>
                        <w:t xml:space="preserve"> </w:t>
                      </w:r>
                    </w:p>
                    <w:p w:rsidR="006F258E" w:rsidRPr="002877EB" w:rsidRDefault="006F258E" w:rsidP="002877EB">
                      <w:pPr>
                        <w:pStyle w:val="NoSpacing"/>
                      </w:pPr>
                      <w:r w:rsidRPr="002877EB">
                        <w:rPr>
                          <w:b/>
                          <w:i/>
                        </w:rPr>
                        <w:t>Mrs J. Rees Chair of Governors</w:t>
                      </w:r>
                      <w:r w:rsidRPr="002877EB">
                        <w:rPr>
                          <w:b/>
                        </w:rPr>
                        <w:t xml:space="preserve">      </w:t>
                      </w:r>
                    </w:p>
                    <w:p w:rsidR="006F258E" w:rsidRDefault="006F258E" w:rsidP="002877EB">
                      <w:pPr>
                        <w:pStyle w:val="NoSpacing"/>
                      </w:pPr>
                    </w:p>
                    <w:p w:rsidR="006F258E" w:rsidRPr="002877EB" w:rsidRDefault="006F258E" w:rsidP="002877EB">
                      <w:pPr>
                        <w:pStyle w:val="NoSpacing"/>
                      </w:pPr>
                      <w:r w:rsidRPr="002877EB">
                        <w:t xml:space="preserve">Clerk to </w:t>
                      </w:r>
                      <w:r w:rsidRPr="002877EB">
                        <w:rPr>
                          <w:rFonts w:cs="Times New Roman"/>
                        </w:rPr>
                        <w:t xml:space="preserve">Governors – Hannah Davies – </w:t>
                      </w:r>
                      <w:hyperlink r:id="rId10" w:history="1">
                        <w:r w:rsidRPr="002877EB">
                          <w:rPr>
                            <w:rStyle w:val="Hyperlink"/>
                            <w:rFonts w:cs="Times New Roman"/>
                          </w:rPr>
                          <w:t>hannahwales5@gmail.com</w:t>
                        </w:r>
                      </w:hyperlink>
                      <w:r w:rsidRPr="002877EB">
                        <w:t xml:space="preserve"> </w:t>
                      </w:r>
                    </w:p>
                    <w:p w:rsidR="006F258E" w:rsidRDefault="006F258E"/>
                  </w:txbxContent>
                </v:textbox>
              </v:shape>
            </w:pict>
          </mc:Fallback>
        </mc:AlternateContent>
      </w:r>
      <w:r w:rsidR="00644A6D" w:rsidRPr="003142A1">
        <w:rPr>
          <w:b/>
          <w:sz w:val="36"/>
          <w:szCs w:val="36"/>
        </w:rPr>
        <w:t>GOVERNORS’ ANNUAL REPORT TO PARENTS</w:t>
      </w:r>
      <w:r w:rsidR="00FA5ED9">
        <w:rPr>
          <w:b/>
          <w:sz w:val="36"/>
          <w:szCs w:val="36"/>
        </w:rPr>
        <w:t xml:space="preserve"> 2018-19</w:t>
      </w:r>
    </w:p>
    <w:p w:rsidR="00C976E2" w:rsidRDefault="00C976E2"/>
    <w:p w:rsidR="00C976E2" w:rsidRDefault="00C976E2"/>
    <w:p w:rsidR="00C976E2" w:rsidRDefault="00C976E2"/>
    <w:p w:rsidR="00C976E2" w:rsidRDefault="00C976E2"/>
    <w:p w:rsidR="00C976E2" w:rsidRDefault="00C976E2"/>
    <w:p w:rsidR="00C976E2" w:rsidRDefault="00634FDC">
      <w:r>
        <w:rPr>
          <w:noProof/>
          <w:lang w:eastAsia="en-GB"/>
        </w:rPr>
        <mc:AlternateContent>
          <mc:Choice Requires="wps">
            <w:drawing>
              <wp:anchor distT="0" distB="0" distL="114300" distR="114300" simplePos="0" relativeHeight="251645440" behindDoc="0" locked="0" layoutInCell="1" allowOverlap="1" wp14:anchorId="5DFC472A" wp14:editId="32430321">
                <wp:simplePos x="0" y="0"/>
                <wp:positionH relativeFrom="column">
                  <wp:posOffset>-381000</wp:posOffset>
                </wp:positionH>
                <wp:positionV relativeFrom="paragraph">
                  <wp:posOffset>6536690</wp:posOffset>
                </wp:positionV>
                <wp:extent cx="6762750" cy="1012825"/>
                <wp:effectExtent l="0" t="0" r="19050" b="15875"/>
                <wp:wrapNone/>
                <wp:docPr id="10" name="Text Box 10"/>
                <wp:cNvGraphicFramePr/>
                <a:graphic xmlns:a="http://schemas.openxmlformats.org/drawingml/2006/main">
                  <a:graphicData uri="http://schemas.microsoft.com/office/word/2010/wordprocessingShape">
                    <wps:wsp>
                      <wps:cNvSpPr txBox="1"/>
                      <wps:spPr>
                        <a:xfrm>
                          <a:off x="0" y="0"/>
                          <a:ext cx="6762750" cy="101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58E" w:rsidRDefault="006F258E" w:rsidP="00F00365">
                            <w:pPr>
                              <w:spacing w:after="0"/>
                              <w:rPr>
                                <w:b/>
                              </w:rPr>
                            </w:pPr>
                            <w:r>
                              <w:rPr>
                                <w:b/>
                              </w:rPr>
                              <w:t>Toilet Facilities</w:t>
                            </w:r>
                          </w:p>
                          <w:p w:rsidR="006F258E" w:rsidRPr="00F00365" w:rsidRDefault="006F258E">
                            <w:pPr>
                              <w:rPr>
                                <w:b/>
                              </w:rPr>
                            </w:pPr>
                            <w:r>
                              <w:t>We are required to report that there are more than sufficient toilets provided for the number of pupils. All toilets are officially cleaned once a day but the school is vigilant in ensuring cleanliness at other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472A" id="Text Box 10" o:spid="_x0000_s1028" type="#_x0000_t202" style="position:absolute;margin-left:-30pt;margin-top:514.7pt;width:532.5pt;height:7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" fillcolor="white [3201]" strokeweight=".5pt">
                <v:textbox>
                  <w:txbxContent>
                    <w:p w:rsidR="006F258E" w:rsidRDefault="006F258E" w:rsidP="00F00365">
                      <w:pPr>
                        <w:spacing w:after="0"/>
                        <w:rPr>
                          <w:b/>
                        </w:rPr>
                      </w:pPr>
                      <w:r>
                        <w:rPr>
                          <w:b/>
                        </w:rPr>
                        <w:t>Toilet Facilities</w:t>
                      </w:r>
                    </w:p>
                    <w:p w:rsidR="006F258E" w:rsidRPr="00F00365" w:rsidRDefault="006F258E">
                      <w:pPr>
                        <w:rPr>
                          <w:b/>
                        </w:rPr>
                      </w:pPr>
                      <w:r>
                        <w:t>We are required to report that there are more than sufficient toilets provided for the number of pupils. All toilets are officially cleaned once a day but the school is vigilant in ensuring cleanliness at other times.</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0D32276E" wp14:editId="581F5305">
                <wp:simplePos x="0" y="0"/>
                <wp:positionH relativeFrom="column">
                  <wp:posOffset>2876549</wp:posOffset>
                </wp:positionH>
                <wp:positionV relativeFrom="paragraph">
                  <wp:posOffset>3983990</wp:posOffset>
                </wp:positionV>
                <wp:extent cx="3533775" cy="25431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543175"/>
                        </a:xfrm>
                        <a:prstGeom prst="rect">
                          <a:avLst/>
                        </a:prstGeom>
                        <a:solidFill>
                          <a:srgbClr val="FFFFFF"/>
                        </a:solidFill>
                        <a:ln w="9525">
                          <a:solidFill>
                            <a:srgbClr val="000000"/>
                          </a:solidFill>
                          <a:miter lim="800000"/>
                          <a:headEnd/>
                          <a:tailEnd/>
                        </a:ln>
                      </wps:spPr>
                      <wps:txbx>
                        <w:txbxContent>
                          <w:p w:rsidR="006F258E" w:rsidRPr="009E63EA" w:rsidRDefault="006F258E" w:rsidP="008236B1">
                            <w:pPr>
                              <w:pStyle w:val="NoSpacing"/>
                              <w:rPr>
                                <w:b/>
                              </w:rPr>
                            </w:pPr>
                            <w:r w:rsidRPr="009E63EA">
                              <w:rPr>
                                <w:b/>
                              </w:rPr>
                              <w:t>Additional Learning Needs (ALN)</w:t>
                            </w:r>
                          </w:p>
                          <w:p w:rsidR="006F258E" w:rsidRDefault="006F258E" w:rsidP="008236B1">
                            <w:pPr>
                              <w:pStyle w:val="NoSpacing"/>
                            </w:pPr>
                            <w:r>
                              <w:t xml:space="preserve">The school has a comprehensive updated Additional Learning Needs (ALN) Policy written in line with the SEN Code of Practice for Wales 2018. The policy is available to read in school. The school successfully identifies children with Additional Learning Needs through observations, teacher referrals and assessment procedures. The school has appointed Mr Parry as Additional Learning Needs Co-ordinator( ALNco). Careful monitoring is undertaken and precise reports are kept. These procedures successfully allow all children to reach their full potential. </w:t>
                            </w:r>
                          </w:p>
                          <w:p w:rsidR="006F258E" w:rsidRPr="008236B1" w:rsidRDefault="006F258E" w:rsidP="008236B1">
                            <w:pPr>
                              <w:pStyle w:val="NoSpacing"/>
                            </w:pPr>
                            <w:r>
                              <w:t xml:space="preserve">The Named Governor for ALN and </w:t>
                            </w:r>
                            <w:r w:rsidRPr="00840C7E">
                              <w:t>Safeguarding is Mrs Gwyneth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2276E" id="_x0000_s1029" type="#_x0000_t202" style="position:absolute;margin-left:226.5pt;margin-top:313.7pt;width:278.25pt;height:20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">
                <v:textbox>
                  <w:txbxContent>
                    <w:p w:rsidR="006F258E" w:rsidRPr="009E63EA" w:rsidRDefault="006F258E" w:rsidP="008236B1">
                      <w:pPr>
                        <w:pStyle w:val="NoSpacing"/>
                        <w:rPr>
                          <w:b/>
                        </w:rPr>
                      </w:pPr>
                      <w:r w:rsidRPr="009E63EA">
                        <w:rPr>
                          <w:b/>
                        </w:rPr>
                        <w:t>Additional Learning Needs (ALN)</w:t>
                      </w:r>
                    </w:p>
                    <w:p w:rsidR="006F258E" w:rsidRDefault="006F258E" w:rsidP="008236B1">
                      <w:pPr>
                        <w:pStyle w:val="NoSpacing"/>
                      </w:pPr>
                      <w:r>
                        <w:t xml:space="preserve">The school has a comprehensive updated Additional Learning Needs (ALN) Policy written in line with the SEN Code of Practice for Wales 2018. The policy is available to read in school. The school successfully identifies children with Additional Learning Needs through observations, teacher referrals and assessment procedures. The school has appointed Mr Parry as Additional Learning Needs Co-ordinator( ALNco). Careful monitoring is undertaken and precise reports are kept. These procedures successfully allow all children to reach their full potential. </w:t>
                      </w:r>
                    </w:p>
                    <w:p w:rsidR="006F258E" w:rsidRPr="008236B1" w:rsidRDefault="006F258E" w:rsidP="008236B1">
                      <w:pPr>
                        <w:pStyle w:val="NoSpacing"/>
                      </w:pPr>
                      <w:r>
                        <w:t xml:space="preserve">The Named Governor for ALN and </w:t>
                      </w:r>
                      <w:r w:rsidRPr="00840C7E">
                        <w:t>Safeguarding is Mrs Gwyneth Thomas.</w:t>
                      </w:r>
                    </w:p>
                  </w:txbxContent>
                </v:textbox>
              </v:shape>
            </w:pict>
          </mc:Fallback>
        </mc:AlternateContent>
      </w:r>
      <w:r>
        <w:rPr>
          <w:noProof/>
          <w:lang w:eastAsia="en-GB"/>
        </w:rPr>
        <mc:AlternateContent>
          <mc:Choice Requires="wps">
            <w:drawing>
              <wp:anchor distT="0" distB="0" distL="114300" distR="114300" simplePos="0" relativeHeight="251646464" behindDoc="0" locked="0" layoutInCell="1" allowOverlap="1" wp14:anchorId="44C0B92A" wp14:editId="308C4BA3">
                <wp:simplePos x="0" y="0"/>
                <wp:positionH relativeFrom="column">
                  <wp:posOffset>2895601</wp:posOffset>
                </wp:positionH>
                <wp:positionV relativeFrom="paragraph">
                  <wp:posOffset>1374140</wp:posOffset>
                </wp:positionV>
                <wp:extent cx="3498850" cy="2590800"/>
                <wp:effectExtent l="0" t="0" r="254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590800"/>
                        </a:xfrm>
                        <a:prstGeom prst="rect">
                          <a:avLst/>
                        </a:prstGeom>
                        <a:solidFill>
                          <a:srgbClr val="FFFFFF"/>
                        </a:solidFill>
                        <a:ln w="9525">
                          <a:solidFill>
                            <a:srgbClr val="000000"/>
                          </a:solidFill>
                          <a:miter lim="800000"/>
                          <a:headEnd/>
                          <a:tailEnd/>
                        </a:ln>
                      </wps:spPr>
                      <wps:txbx>
                        <w:txbxContent>
                          <w:p w:rsidR="006F258E" w:rsidRPr="009E63EA" w:rsidRDefault="006F258E" w:rsidP="00FA5ED9">
                            <w:pPr>
                              <w:pStyle w:val="NoSpacing"/>
                              <w:rPr>
                                <w:b/>
                              </w:rPr>
                            </w:pPr>
                            <w:r w:rsidRPr="009E63EA">
                              <w:rPr>
                                <w:b/>
                              </w:rPr>
                              <w:t xml:space="preserve">Assessment Results – 2018-19        </w:t>
                            </w:r>
                          </w:p>
                          <w:p w:rsidR="006F258E" w:rsidRPr="009E63EA" w:rsidRDefault="006F258E" w:rsidP="00FA5ED9">
                            <w:pPr>
                              <w:pStyle w:val="NoSpacing"/>
                            </w:pPr>
                            <w:r w:rsidRPr="009E63EA">
                              <w:t>The school continues to achieve strong results in Teacher Assessment in Foundation Phase and Key Stage 2</w:t>
                            </w:r>
                            <w:r w:rsidRPr="009E63EA">
                              <w:rPr>
                                <w:rFonts w:eastAsia="Calibri" w:cs="Arial"/>
                              </w:rPr>
                              <w:t>. Nearly all pupils achieved the</w:t>
                            </w:r>
                            <w:r w:rsidRPr="009E63EA">
                              <w:t xml:space="preserve"> expected outcomes in Literacy, Numeracy and Personal Social Development in Foundation Phase and in KS2 100% of pupils achieved Level 4+ in the core subjects. We are particularly pleased with our results at the higher than expected levels again this year where in all areas at Foundation Phase around half of the co-hort achieved the higher than expected outcomes with two thirds of the class achieving these higher levels at KS2. Nearly all pupils either achieved or excelled their school targets and strong value added progress was made at both key stages.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0B92A" id="_x0000_s1030" type="#_x0000_t202" style="position:absolute;margin-left:228pt;margin-top:108.2pt;width:275.5pt;height:2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">
                <v:textbox>
                  <w:txbxContent>
                    <w:p w:rsidR="006F258E" w:rsidRPr="009E63EA" w:rsidRDefault="006F258E" w:rsidP="00FA5ED9">
                      <w:pPr>
                        <w:pStyle w:val="NoSpacing"/>
                        <w:rPr>
                          <w:b/>
                        </w:rPr>
                      </w:pPr>
                      <w:r w:rsidRPr="009E63EA">
                        <w:rPr>
                          <w:b/>
                        </w:rPr>
                        <w:t xml:space="preserve">Assessment Results – 2018-19        </w:t>
                      </w:r>
                    </w:p>
                    <w:p w:rsidR="006F258E" w:rsidRPr="009E63EA" w:rsidRDefault="006F258E" w:rsidP="00FA5ED9">
                      <w:pPr>
                        <w:pStyle w:val="NoSpacing"/>
                      </w:pPr>
                      <w:r w:rsidRPr="009E63EA">
                        <w:t>The school continues to achieve strong results in Teacher Assessment in Foundation Phase and Key Stage 2</w:t>
                      </w:r>
                      <w:r w:rsidRPr="009E63EA">
                        <w:rPr>
                          <w:rFonts w:eastAsia="Calibri" w:cs="Arial"/>
                        </w:rPr>
                        <w:t>. Nearly all pupils achieved the</w:t>
                      </w:r>
                      <w:r w:rsidRPr="009E63EA">
                        <w:t xml:space="preserve"> expected outcomes in Literacy, Numeracy and Personal Social Development in Foundation Phase and in KS2 100% of pupils achieved Level 4+ in the core subjects. We are particularly pleased with our results at the higher than expected levels again this year where in all areas at Foundation Phase around half of the co-hort achieved the higher than expected outcomes with two thirds of the class achieving these higher levels at KS2. Nearly all pupils either achieved or excelled their school targets and strong value added progress was made at both key stages.</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5FBE7C00" wp14:editId="29A80802">
                <wp:simplePos x="0" y="0"/>
                <wp:positionH relativeFrom="column">
                  <wp:posOffset>-361950</wp:posOffset>
                </wp:positionH>
                <wp:positionV relativeFrom="paragraph">
                  <wp:posOffset>3983990</wp:posOffset>
                </wp:positionV>
                <wp:extent cx="3228975" cy="25527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52700"/>
                        </a:xfrm>
                        <a:prstGeom prst="rect">
                          <a:avLst/>
                        </a:prstGeom>
                        <a:solidFill>
                          <a:srgbClr val="FFFFFF"/>
                        </a:solidFill>
                        <a:ln w="9525">
                          <a:solidFill>
                            <a:srgbClr val="000000"/>
                          </a:solidFill>
                          <a:miter lim="800000"/>
                          <a:headEnd/>
                          <a:tailEnd/>
                        </a:ln>
                      </wps:spPr>
                      <wps:txbx>
                        <w:txbxContent>
                          <w:p w:rsidR="006F258E" w:rsidRDefault="006F258E" w:rsidP="00644A6D">
                            <w:pPr>
                              <w:pStyle w:val="paragraph"/>
                              <w:shd w:val="clear" w:color="auto" w:fill="FFFFFF"/>
                              <w:spacing w:before="0" w:beforeAutospacing="0" w:after="0" w:afterAutospacing="0"/>
                              <w:jc w:val="both"/>
                              <w:textAlignment w:val="baseline"/>
                              <w:rPr>
                                <w:rStyle w:val="spellingerror"/>
                                <w:rFonts w:asciiTheme="minorHAnsi" w:hAnsiTheme="minorHAnsi" w:cstheme="minorHAnsi"/>
                                <w:b/>
                                <w:color w:val="000000"/>
                                <w:sz w:val="22"/>
                                <w:szCs w:val="22"/>
                              </w:rPr>
                            </w:pPr>
                            <w:r>
                              <w:rPr>
                                <w:rStyle w:val="spellingerror"/>
                                <w:rFonts w:asciiTheme="minorHAnsi" w:hAnsiTheme="minorHAnsi" w:cstheme="minorHAnsi"/>
                                <w:b/>
                                <w:color w:val="000000"/>
                                <w:sz w:val="22"/>
                                <w:szCs w:val="22"/>
                              </w:rPr>
                              <w:t xml:space="preserve">Pupils with Disabilities </w:t>
                            </w:r>
                          </w:p>
                          <w:p w:rsidR="006F258E" w:rsidRDefault="006F258E" w:rsidP="00644A6D">
                            <w:pPr>
                              <w:pStyle w:val="paragraph"/>
                              <w:shd w:val="clear" w:color="auto" w:fill="FFFFFF"/>
                              <w:spacing w:before="0" w:beforeAutospacing="0" w:after="0" w:afterAutospacing="0"/>
                              <w:jc w:val="both"/>
                              <w:textAlignment w:val="baseline"/>
                              <w:rPr>
                                <w:rStyle w:val="normaltextrun"/>
                                <w:rFonts w:asciiTheme="minorHAnsi" w:hAnsiTheme="minorHAnsi" w:cstheme="minorHAnsi"/>
                                <w:color w:val="000000"/>
                                <w:sz w:val="22"/>
                                <w:szCs w:val="22"/>
                              </w:rPr>
                            </w:pPr>
                            <w:r w:rsidRPr="00644A6D">
                              <w:rPr>
                                <w:rStyle w:val="spellingerror"/>
                                <w:rFonts w:asciiTheme="minorHAnsi" w:hAnsiTheme="minorHAnsi" w:cstheme="minorHAnsi"/>
                                <w:color w:val="000000"/>
                                <w:sz w:val="22"/>
                                <w:szCs w:val="22"/>
                              </w:rPr>
                              <w:t>Pendoylan</w:t>
                            </w:r>
                            <w:r w:rsidRPr="00644A6D">
                              <w:rPr>
                                <w:rStyle w:val="apple-converted-space"/>
                                <w:rFonts w:asciiTheme="minorHAnsi" w:hAnsiTheme="minorHAnsi" w:cstheme="minorHAnsi"/>
                                <w:color w:val="000000"/>
                                <w:sz w:val="22"/>
                                <w:szCs w:val="22"/>
                              </w:rPr>
                              <w:t> </w:t>
                            </w:r>
                            <w:r w:rsidRPr="00644A6D">
                              <w:rPr>
                                <w:rStyle w:val="normaltextrun"/>
                                <w:rFonts w:asciiTheme="minorHAnsi" w:hAnsiTheme="minorHAnsi" w:cstheme="minorHAnsi"/>
                                <w:color w:val="000000"/>
                                <w:sz w:val="22"/>
                                <w:szCs w:val="22"/>
                              </w:rPr>
                              <w:t>Church in Wales Primary School is built on one level with</w:t>
                            </w:r>
                            <w:r>
                              <w:rPr>
                                <w:rStyle w:val="normaltextrun"/>
                                <w:rFonts w:asciiTheme="minorHAnsi" w:hAnsiTheme="minorHAnsi" w:cstheme="minorHAnsi"/>
                                <w:color w:val="000000"/>
                                <w:sz w:val="22"/>
                                <w:szCs w:val="22"/>
                              </w:rPr>
                              <w:t xml:space="preserve"> disabled toilets but</w:t>
                            </w:r>
                            <w:r w:rsidRPr="00644A6D">
                              <w:rPr>
                                <w:rStyle w:val="normaltextrun"/>
                                <w:rFonts w:asciiTheme="minorHAnsi" w:hAnsiTheme="minorHAnsi" w:cstheme="minorHAnsi"/>
                                <w:color w:val="000000"/>
                                <w:sz w:val="22"/>
                                <w:szCs w:val="22"/>
                              </w:rPr>
                              <w:t xml:space="preserve"> no other specific facilities for disabled pupils. The school has a Disability Discrimination policy in place which gives clear guidance to ensure that we do not in any way discriminate against disabled pupils either preventing them accessing the school or the curriculum.</w:t>
                            </w:r>
                          </w:p>
                          <w:p w:rsidR="006F258E" w:rsidRPr="00644A6D" w:rsidRDefault="006F258E" w:rsidP="00644A6D">
                            <w:pPr>
                              <w:pStyle w:val="paragraph"/>
                              <w:shd w:val="clear" w:color="auto" w:fill="FFFFFF"/>
                              <w:spacing w:before="0" w:beforeAutospacing="0" w:after="0" w:afterAutospacing="0"/>
                              <w:jc w:val="both"/>
                              <w:textAlignment w:val="baseline"/>
                              <w:rPr>
                                <w:rFonts w:asciiTheme="minorHAnsi" w:hAnsiTheme="minorHAnsi" w:cstheme="minorHAnsi"/>
                                <w:b/>
                                <w:color w:val="000000"/>
                                <w:sz w:val="22"/>
                                <w:szCs w:val="22"/>
                              </w:rPr>
                            </w:pPr>
                            <w:r w:rsidRPr="00644A6D">
                              <w:rPr>
                                <w:rStyle w:val="apple-converted-space"/>
                                <w:rFonts w:asciiTheme="minorHAnsi" w:hAnsiTheme="minorHAnsi" w:cstheme="minorHAnsi"/>
                                <w:color w:val="000000"/>
                                <w:sz w:val="22"/>
                                <w:szCs w:val="22"/>
                              </w:rPr>
                              <w:t> </w:t>
                            </w:r>
                            <w:r w:rsidRPr="00644A6D">
                              <w:rPr>
                                <w:rStyle w:val="normaltextrun"/>
                                <w:rFonts w:asciiTheme="minorHAnsi" w:hAnsiTheme="minorHAnsi" w:cstheme="minorHAnsi"/>
                                <w:color w:val="000000"/>
                                <w:sz w:val="22"/>
                                <w:szCs w:val="22"/>
                              </w:rPr>
                              <w:t>A positive image of disabled people is promoted via the attitudes of staff and pupils and through the teaching materials and other resources at the school’s disposal.</w:t>
                            </w:r>
                            <w:r w:rsidRPr="00644A6D">
                              <w:rPr>
                                <w:rStyle w:val="eop"/>
                                <w:rFonts w:asciiTheme="minorHAnsi" w:hAnsiTheme="minorHAnsi" w:cstheme="minorHAnsi"/>
                                <w:sz w:val="22"/>
                                <w:szCs w:val="22"/>
                              </w:rPr>
                              <w:t> </w:t>
                            </w:r>
                          </w:p>
                          <w:p w:rsidR="006F258E" w:rsidRDefault="006F258E" w:rsidP="00644A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E7C00" id="_x0000_s1031" type="#_x0000_t202" style="position:absolute;margin-left:-28.5pt;margin-top:313.7pt;width:254.25pt;height:2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">
                <v:textbox>
                  <w:txbxContent>
                    <w:p w:rsidR="006F258E" w:rsidRDefault="006F258E" w:rsidP="00644A6D">
                      <w:pPr>
                        <w:pStyle w:val="paragraph"/>
                        <w:shd w:val="clear" w:color="auto" w:fill="FFFFFF"/>
                        <w:spacing w:before="0" w:beforeAutospacing="0" w:after="0" w:afterAutospacing="0"/>
                        <w:jc w:val="both"/>
                        <w:textAlignment w:val="baseline"/>
                        <w:rPr>
                          <w:rStyle w:val="spellingerror"/>
                          <w:rFonts w:asciiTheme="minorHAnsi" w:hAnsiTheme="minorHAnsi" w:cstheme="minorHAnsi"/>
                          <w:b/>
                          <w:color w:val="000000"/>
                          <w:sz w:val="22"/>
                          <w:szCs w:val="22"/>
                        </w:rPr>
                      </w:pPr>
                      <w:r>
                        <w:rPr>
                          <w:rStyle w:val="spellingerror"/>
                          <w:rFonts w:asciiTheme="minorHAnsi" w:hAnsiTheme="minorHAnsi" w:cstheme="minorHAnsi"/>
                          <w:b/>
                          <w:color w:val="000000"/>
                          <w:sz w:val="22"/>
                          <w:szCs w:val="22"/>
                        </w:rPr>
                        <w:t xml:space="preserve">Pupils with Disabilities </w:t>
                      </w:r>
                    </w:p>
                    <w:p w:rsidR="006F258E" w:rsidRDefault="006F258E" w:rsidP="00644A6D">
                      <w:pPr>
                        <w:pStyle w:val="paragraph"/>
                        <w:shd w:val="clear" w:color="auto" w:fill="FFFFFF"/>
                        <w:spacing w:before="0" w:beforeAutospacing="0" w:after="0" w:afterAutospacing="0"/>
                        <w:jc w:val="both"/>
                        <w:textAlignment w:val="baseline"/>
                        <w:rPr>
                          <w:rStyle w:val="normaltextrun"/>
                          <w:rFonts w:asciiTheme="minorHAnsi" w:hAnsiTheme="minorHAnsi" w:cstheme="minorHAnsi"/>
                          <w:color w:val="000000"/>
                          <w:sz w:val="22"/>
                          <w:szCs w:val="22"/>
                        </w:rPr>
                      </w:pPr>
                      <w:r w:rsidRPr="00644A6D">
                        <w:rPr>
                          <w:rStyle w:val="spellingerror"/>
                          <w:rFonts w:asciiTheme="minorHAnsi" w:hAnsiTheme="minorHAnsi" w:cstheme="minorHAnsi"/>
                          <w:color w:val="000000"/>
                          <w:sz w:val="22"/>
                          <w:szCs w:val="22"/>
                        </w:rPr>
                        <w:t>Pendoylan</w:t>
                      </w:r>
                      <w:r w:rsidRPr="00644A6D">
                        <w:rPr>
                          <w:rStyle w:val="apple-converted-space"/>
                          <w:rFonts w:asciiTheme="minorHAnsi" w:hAnsiTheme="minorHAnsi" w:cstheme="minorHAnsi"/>
                          <w:color w:val="000000"/>
                          <w:sz w:val="22"/>
                          <w:szCs w:val="22"/>
                        </w:rPr>
                        <w:t> </w:t>
                      </w:r>
                      <w:r w:rsidRPr="00644A6D">
                        <w:rPr>
                          <w:rStyle w:val="normaltextrun"/>
                          <w:rFonts w:asciiTheme="minorHAnsi" w:hAnsiTheme="minorHAnsi" w:cstheme="minorHAnsi"/>
                          <w:color w:val="000000"/>
                          <w:sz w:val="22"/>
                          <w:szCs w:val="22"/>
                        </w:rPr>
                        <w:t>Church in Wales Primary School is built on one level with</w:t>
                      </w:r>
                      <w:r>
                        <w:rPr>
                          <w:rStyle w:val="normaltextrun"/>
                          <w:rFonts w:asciiTheme="minorHAnsi" w:hAnsiTheme="minorHAnsi" w:cstheme="minorHAnsi"/>
                          <w:color w:val="000000"/>
                          <w:sz w:val="22"/>
                          <w:szCs w:val="22"/>
                        </w:rPr>
                        <w:t xml:space="preserve"> disabled toilets but</w:t>
                      </w:r>
                      <w:r w:rsidRPr="00644A6D">
                        <w:rPr>
                          <w:rStyle w:val="normaltextrun"/>
                          <w:rFonts w:asciiTheme="minorHAnsi" w:hAnsiTheme="minorHAnsi" w:cstheme="minorHAnsi"/>
                          <w:color w:val="000000"/>
                          <w:sz w:val="22"/>
                          <w:szCs w:val="22"/>
                        </w:rPr>
                        <w:t xml:space="preserve"> no other specific facilities for disabled pupils. The school has a Disability Discrimination policy in place which gives clear guidance to ensure that we do not in any way discriminate against disabled pupils either preventing them accessing the school or the curriculum.</w:t>
                      </w:r>
                    </w:p>
                    <w:p w:rsidR="006F258E" w:rsidRPr="00644A6D" w:rsidRDefault="006F258E" w:rsidP="00644A6D">
                      <w:pPr>
                        <w:pStyle w:val="paragraph"/>
                        <w:shd w:val="clear" w:color="auto" w:fill="FFFFFF"/>
                        <w:spacing w:before="0" w:beforeAutospacing="0" w:after="0" w:afterAutospacing="0"/>
                        <w:jc w:val="both"/>
                        <w:textAlignment w:val="baseline"/>
                        <w:rPr>
                          <w:rFonts w:asciiTheme="minorHAnsi" w:hAnsiTheme="minorHAnsi" w:cstheme="minorHAnsi"/>
                          <w:b/>
                          <w:color w:val="000000"/>
                          <w:sz w:val="22"/>
                          <w:szCs w:val="22"/>
                        </w:rPr>
                      </w:pPr>
                      <w:r w:rsidRPr="00644A6D">
                        <w:rPr>
                          <w:rStyle w:val="apple-converted-space"/>
                          <w:rFonts w:asciiTheme="minorHAnsi" w:hAnsiTheme="minorHAnsi" w:cstheme="minorHAnsi"/>
                          <w:color w:val="000000"/>
                          <w:sz w:val="22"/>
                          <w:szCs w:val="22"/>
                        </w:rPr>
                        <w:t> </w:t>
                      </w:r>
                      <w:r w:rsidRPr="00644A6D">
                        <w:rPr>
                          <w:rStyle w:val="normaltextrun"/>
                          <w:rFonts w:asciiTheme="minorHAnsi" w:hAnsiTheme="minorHAnsi" w:cstheme="minorHAnsi"/>
                          <w:color w:val="000000"/>
                          <w:sz w:val="22"/>
                          <w:szCs w:val="22"/>
                        </w:rPr>
                        <w:t>A positive image of disabled people is promoted via the attitudes of staff and pupils and through the teaching materials and other resources at the school’s disposal.</w:t>
                      </w:r>
                      <w:r w:rsidRPr="00644A6D">
                        <w:rPr>
                          <w:rStyle w:val="eop"/>
                          <w:rFonts w:asciiTheme="minorHAnsi" w:hAnsiTheme="minorHAnsi" w:cstheme="minorHAnsi"/>
                          <w:sz w:val="22"/>
                          <w:szCs w:val="22"/>
                        </w:rPr>
                        <w:t> </w:t>
                      </w:r>
                    </w:p>
                    <w:p w:rsidR="006F258E" w:rsidRDefault="006F258E" w:rsidP="00644A6D"/>
                  </w:txbxContent>
                </v:textbox>
              </v:shape>
            </w:pict>
          </mc:Fallback>
        </mc:AlternateContent>
      </w:r>
      <w:r w:rsidR="00C976E2">
        <w:br w:type="page"/>
      </w:r>
    </w:p>
    <w:p w:rsidR="00C976E2" w:rsidRDefault="00C976E2">
      <w:r>
        <w:rPr>
          <w:noProof/>
          <w:lang w:eastAsia="en-GB"/>
        </w:rPr>
        <w:lastRenderedPageBreak/>
        <mc:AlternateContent>
          <mc:Choice Requires="wps">
            <w:drawing>
              <wp:anchor distT="0" distB="0" distL="114300" distR="114300" simplePos="0" relativeHeight="251648512" behindDoc="0" locked="0" layoutInCell="1" allowOverlap="1" wp14:anchorId="09538DB8" wp14:editId="65707640">
                <wp:simplePos x="0" y="0"/>
                <wp:positionH relativeFrom="column">
                  <wp:align>center</wp:align>
                </wp:positionH>
                <wp:positionV relativeFrom="paragraph">
                  <wp:posOffset>0</wp:posOffset>
                </wp:positionV>
                <wp:extent cx="4826000" cy="4572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457200"/>
                        </a:xfrm>
                        <a:prstGeom prst="rect">
                          <a:avLst/>
                        </a:prstGeom>
                        <a:solidFill>
                          <a:srgbClr val="FFFFFF"/>
                        </a:solidFill>
                        <a:ln w="9525">
                          <a:solidFill>
                            <a:srgbClr val="000000"/>
                          </a:solidFill>
                          <a:miter lim="800000"/>
                          <a:headEnd/>
                          <a:tailEnd/>
                        </a:ln>
                      </wps:spPr>
                      <wps:txbx>
                        <w:txbxContent>
                          <w:p w:rsidR="006F258E" w:rsidRDefault="006F258E" w:rsidP="00C976E2">
                            <w:pPr>
                              <w:shd w:val="clear" w:color="auto" w:fill="D9D9D9" w:themeFill="background1" w:themeFillShade="D9"/>
                              <w:jc w:val="center"/>
                            </w:pPr>
                            <w:r>
                              <w:t>FOUNDATION PHASE AND KEY STAGE 2 END OF YEAR TEACHER ASSESMENT RESULTS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38DB8" id="_x0000_s1032" type="#_x0000_t202" style="position:absolute;margin-left:0;margin-top:0;width:380pt;height:36pt;z-index:25164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">
                <v:textbox>
                  <w:txbxContent>
                    <w:p w:rsidR="006F258E" w:rsidRDefault="006F258E" w:rsidP="00C976E2">
                      <w:pPr>
                        <w:shd w:val="clear" w:color="auto" w:fill="D9D9D9" w:themeFill="background1" w:themeFillShade="D9"/>
                        <w:jc w:val="center"/>
                      </w:pPr>
                      <w:r>
                        <w:t>FOUNDATION PHASE AND KEY STAGE 2 END OF YEAR TEACHER ASSESMENT RESULTS 2019</w:t>
                      </w:r>
                    </w:p>
                  </w:txbxContent>
                </v:textbox>
              </v:shape>
            </w:pict>
          </mc:Fallback>
        </mc:AlternateContent>
      </w:r>
    </w:p>
    <w:p w:rsidR="00C976E2" w:rsidRDefault="00C976E2"/>
    <w:p w:rsidR="003B33AE" w:rsidRDefault="003B33AE" w:rsidP="003B33AE">
      <w:pPr>
        <w:rPr>
          <w:b/>
          <w:sz w:val="20"/>
        </w:rPr>
      </w:pPr>
      <w:r w:rsidRPr="00457EB7">
        <w:rPr>
          <w:b/>
          <w:sz w:val="20"/>
        </w:rPr>
        <w:t>The following table shows the percentage of pupils attaining each outcome at Foundation Phase</w:t>
      </w:r>
    </w:p>
    <w:tbl>
      <w:tblPr>
        <w:tblpPr w:leftFromText="180" w:rightFromText="180" w:vertAnchor="text" w:horzAnchor="margin" w:tblpXSpec="center" w:tblpY="132"/>
        <w:tblW w:w="98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4"/>
        <w:gridCol w:w="861"/>
        <w:gridCol w:w="503"/>
        <w:gridCol w:w="503"/>
        <w:gridCol w:w="503"/>
        <w:gridCol w:w="503"/>
        <w:gridCol w:w="503"/>
        <w:gridCol w:w="503"/>
        <w:gridCol w:w="503"/>
        <w:gridCol w:w="503"/>
        <w:gridCol w:w="503"/>
        <w:gridCol w:w="503"/>
        <w:gridCol w:w="503"/>
        <w:gridCol w:w="503"/>
        <w:gridCol w:w="506"/>
      </w:tblGrid>
      <w:tr w:rsidR="00865443" w:rsidTr="00865443">
        <w:trPr>
          <w:trHeight w:val="287"/>
        </w:trPr>
        <w:tc>
          <w:tcPr>
            <w:tcW w:w="2444" w:type="dxa"/>
            <w:tcBorders>
              <w:bottom w:val="single" w:sz="4" w:space="0" w:color="000000"/>
            </w:tcBorders>
            <w:shd w:val="clear" w:color="auto" w:fill="9EC6DA"/>
          </w:tcPr>
          <w:p w:rsidR="00865443" w:rsidRDefault="00865443" w:rsidP="00865443">
            <w:pPr>
              <w:pStyle w:val="TableParagraph"/>
              <w:rPr>
                <w:rFonts w:ascii="Times New Roman"/>
                <w:sz w:val="20"/>
              </w:rPr>
            </w:pPr>
          </w:p>
        </w:tc>
        <w:tc>
          <w:tcPr>
            <w:tcW w:w="861" w:type="dxa"/>
            <w:tcBorders>
              <w:bottom w:val="single" w:sz="4" w:space="0" w:color="000000"/>
            </w:tcBorders>
            <w:shd w:val="clear" w:color="auto" w:fill="9EC6DA"/>
          </w:tcPr>
          <w:p w:rsidR="00865443" w:rsidRDefault="00865443" w:rsidP="00865443">
            <w:pPr>
              <w:pStyle w:val="TableParagraph"/>
              <w:rPr>
                <w:rFonts w:ascii="Times New Roman"/>
                <w:sz w:val="20"/>
              </w:rPr>
            </w:pP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N</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left="163"/>
              <w:jc w:val="center"/>
              <w:rPr>
                <w:b/>
                <w:sz w:val="20"/>
              </w:rPr>
            </w:pPr>
            <w:r>
              <w:rPr>
                <w:b/>
                <w:w w:val="99"/>
                <w:sz w:val="20"/>
              </w:rPr>
              <w:t>D</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0"/>
              <w:rPr>
                <w:b/>
                <w:sz w:val="20"/>
              </w:rPr>
            </w:pPr>
            <w:r>
              <w:rPr>
                <w:b/>
                <w:sz w:val="20"/>
              </w:rPr>
              <w:t>W</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0"/>
              <w:rPr>
                <w:b/>
                <w:sz w:val="20"/>
              </w:rPr>
            </w:pPr>
            <w:r>
              <w:rPr>
                <w:b/>
                <w:sz w:val="20"/>
              </w:rPr>
              <w:t>Z</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left="175"/>
              <w:jc w:val="center"/>
              <w:rPr>
                <w:b/>
                <w:sz w:val="20"/>
              </w:rPr>
            </w:pPr>
            <w:r>
              <w:rPr>
                <w:b/>
                <w:sz w:val="20"/>
              </w:rPr>
              <w:t>S</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0"/>
              <w:rPr>
                <w:b/>
                <w:sz w:val="20"/>
              </w:rPr>
            </w:pPr>
            <w:r>
              <w:rPr>
                <w:b/>
                <w:sz w:val="20"/>
              </w:rPr>
              <w:t>G</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1</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2</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3</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4</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left="289"/>
              <w:rPr>
                <w:b/>
                <w:sz w:val="20"/>
              </w:rPr>
            </w:pPr>
            <w:r>
              <w:rPr>
                <w:b/>
                <w:w w:val="99"/>
                <w:sz w:val="20"/>
              </w:rPr>
              <w:t>5</w:t>
            </w:r>
          </w:p>
        </w:tc>
        <w:tc>
          <w:tcPr>
            <w:tcW w:w="503" w:type="dxa"/>
            <w:tcBorders>
              <w:bottom w:val="single" w:sz="4" w:space="0" w:color="000000"/>
            </w:tcBorders>
            <w:shd w:val="clear" w:color="auto" w:fill="9EC6DA"/>
          </w:tcPr>
          <w:p w:rsidR="00865443" w:rsidRDefault="00865443" w:rsidP="00865443">
            <w:pPr>
              <w:pStyle w:val="TableParagraph"/>
              <w:spacing w:line="225" w:lineRule="exact"/>
              <w:ind w:left="289"/>
              <w:rPr>
                <w:b/>
                <w:sz w:val="20"/>
              </w:rPr>
            </w:pPr>
            <w:r>
              <w:rPr>
                <w:b/>
                <w:w w:val="99"/>
                <w:sz w:val="20"/>
              </w:rPr>
              <w:t>6</w:t>
            </w:r>
          </w:p>
        </w:tc>
        <w:tc>
          <w:tcPr>
            <w:tcW w:w="506"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A</w:t>
            </w:r>
          </w:p>
        </w:tc>
      </w:tr>
      <w:tr w:rsidR="00865443" w:rsidTr="00865443">
        <w:trPr>
          <w:trHeight w:val="305"/>
        </w:trPr>
        <w:tc>
          <w:tcPr>
            <w:tcW w:w="2444" w:type="dxa"/>
            <w:vMerge w:val="restart"/>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ind w:left="103" w:right="76"/>
              <w:rPr>
                <w:b/>
                <w:sz w:val="20"/>
              </w:rPr>
            </w:pPr>
            <w:r>
              <w:rPr>
                <w:b/>
                <w:sz w:val="20"/>
              </w:rPr>
              <w:t>Personal and social development, well- being and cultural diversity</w:t>
            </w:r>
          </w:p>
        </w:tc>
        <w:tc>
          <w:tcPr>
            <w:tcW w:w="861"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3"/>
              <w:rPr>
                <w:sz w:val="20"/>
              </w:rPr>
            </w:pPr>
            <w:r>
              <w:rPr>
                <w:sz w:val="20"/>
              </w:rPr>
              <w:t>2019</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spacing w:line="225" w:lineRule="exact"/>
              <w:ind w:left="100" w:right="73"/>
              <w:jc w:val="center"/>
              <w:rPr>
                <w:sz w:val="20"/>
              </w:rPr>
            </w:pPr>
            <w:r>
              <w:rPr>
                <w:sz w:val="20"/>
              </w:rPr>
              <w:t>0.0</w:t>
            </w:r>
          </w:p>
        </w:tc>
        <w:tc>
          <w:tcPr>
            <w:tcW w:w="503"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0" w:right="70"/>
              <w:jc w:val="center"/>
              <w:rPr>
                <w:sz w:val="20"/>
              </w:rPr>
            </w:pPr>
            <w:r>
              <w:rPr>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7" w:right="-15"/>
              <w:rPr>
                <w:sz w:val="20"/>
              </w:rPr>
            </w:pPr>
            <w:r>
              <w:rPr>
                <w:sz w:val="20"/>
              </w:rPr>
              <w:t>40.0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7" w:right="-15"/>
              <w:rPr>
                <w:sz w:val="20"/>
              </w:rPr>
            </w:pPr>
            <w:r>
              <w:rPr>
                <w:sz w:val="20"/>
              </w:rPr>
              <w:t>60.0</w:t>
            </w:r>
          </w:p>
        </w:tc>
        <w:tc>
          <w:tcPr>
            <w:tcW w:w="506"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spacing w:line="225" w:lineRule="exact"/>
              <w:ind w:right="90"/>
              <w:rPr>
                <w:sz w:val="20"/>
              </w:rPr>
            </w:pPr>
            <w:r>
              <w:rPr>
                <w:w w:val="95"/>
                <w:sz w:val="20"/>
              </w:rPr>
              <w:t>0.0</w:t>
            </w:r>
          </w:p>
        </w:tc>
      </w:tr>
      <w:tr w:rsidR="00865443" w:rsidTr="00865443">
        <w:trPr>
          <w:trHeight w:val="305"/>
        </w:trPr>
        <w:tc>
          <w:tcPr>
            <w:tcW w:w="2444" w:type="dxa"/>
            <w:vMerge/>
            <w:tcBorders>
              <w:top w:val="nil"/>
              <w:left w:val="single" w:sz="4" w:space="0" w:color="9EC6DA"/>
              <w:bottom w:val="single" w:sz="4" w:space="0" w:color="9EC6DA"/>
              <w:right w:val="single" w:sz="4" w:space="0" w:color="9EC6DA"/>
            </w:tcBorders>
          </w:tcPr>
          <w:p w:rsidR="00865443" w:rsidRDefault="00865443" w:rsidP="00865443">
            <w:pPr>
              <w:rPr>
                <w:sz w:val="2"/>
                <w:szCs w:val="2"/>
              </w:rPr>
            </w:pPr>
          </w:p>
        </w:tc>
        <w:tc>
          <w:tcPr>
            <w:tcW w:w="861"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ind w:left="103"/>
              <w:rPr>
                <w:i/>
                <w:sz w:val="20"/>
              </w:rPr>
            </w:pPr>
            <w:r>
              <w:rPr>
                <w:i/>
                <w:sz w:val="20"/>
              </w:rPr>
              <w:t>2018</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ind w:left="100" w:right="73"/>
              <w:jc w:val="center"/>
              <w:rPr>
                <w:i/>
                <w:sz w:val="20"/>
              </w:rPr>
            </w:pPr>
            <w:r>
              <w:rPr>
                <w:i/>
                <w:sz w:val="20"/>
              </w:rPr>
              <w:t>0.0</w:t>
            </w:r>
          </w:p>
        </w:tc>
        <w:tc>
          <w:tcPr>
            <w:tcW w:w="503"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ight="70"/>
              <w:jc w:val="center"/>
              <w:rPr>
                <w:i/>
                <w:sz w:val="20"/>
              </w:rPr>
            </w:pPr>
            <w:r>
              <w:rPr>
                <w:i/>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3.3</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20"/>
              <w:rPr>
                <w:i/>
                <w:sz w:val="20"/>
              </w:rPr>
            </w:pPr>
            <w:r>
              <w:rPr>
                <w:i/>
                <w:sz w:val="20"/>
              </w:rPr>
              <w:t>3.3</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7" w:right="-15"/>
              <w:rPr>
                <w:i/>
                <w:sz w:val="20"/>
              </w:rPr>
            </w:pPr>
            <w:r>
              <w:rPr>
                <w:i/>
                <w:sz w:val="20"/>
              </w:rPr>
              <w:t>93.3</w:t>
            </w:r>
          </w:p>
        </w:tc>
        <w:tc>
          <w:tcPr>
            <w:tcW w:w="506"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ind w:right="90"/>
              <w:rPr>
                <w:i/>
                <w:sz w:val="20"/>
              </w:rPr>
            </w:pPr>
            <w:r>
              <w:rPr>
                <w:i/>
                <w:w w:val="95"/>
                <w:sz w:val="20"/>
              </w:rPr>
              <w:t>0.0</w:t>
            </w:r>
          </w:p>
        </w:tc>
      </w:tr>
      <w:tr w:rsidR="00865443" w:rsidTr="00865443">
        <w:trPr>
          <w:trHeight w:val="305"/>
        </w:trPr>
        <w:tc>
          <w:tcPr>
            <w:tcW w:w="2444" w:type="dxa"/>
            <w:vMerge w:val="restart"/>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ind w:left="103" w:right="76"/>
              <w:rPr>
                <w:b/>
                <w:sz w:val="20"/>
              </w:rPr>
            </w:pPr>
            <w:r>
              <w:rPr>
                <w:b/>
                <w:sz w:val="20"/>
              </w:rPr>
              <w:t>Language, literacy and communication skills (in English)</w:t>
            </w:r>
          </w:p>
        </w:tc>
        <w:tc>
          <w:tcPr>
            <w:tcW w:w="861"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3"/>
              <w:rPr>
                <w:sz w:val="20"/>
              </w:rPr>
            </w:pPr>
            <w:r>
              <w:rPr>
                <w:sz w:val="20"/>
              </w:rPr>
              <w:t>2019</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spacing w:line="225" w:lineRule="exact"/>
              <w:ind w:left="100" w:right="73"/>
              <w:jc w:val="center"/>
              <w:rPr>
                <w:sz w:val="20"/>
              </w:rPr>
            </w:pPr>
            <w:r>
              <w:rPr>
                <w:sz w:val="20"/>
              </w:rPr>
              <w:t>0.0</w:t>
            </w:r>
          </w:p>
        </w:tc>
        <w:tc>
          <w:tcPr>
            <w:tcW w:w="503"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0" w:right="70"/>
              <w:jc w:val="center"/>
              <w:rPr>
                <w:sz w:val="20"/>
              </w:rPr>
            </w:pPr>
            <w:r>
              <w:rPr>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4.0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7" w:right="-15"/>
              <w:rPr>
                <w:sz w:val="20"/>
              </w:rPr>
            </w:pPr>
            <w:r>
              <w:rPr>
                <w:sz w:val="20"/>
              </w:rPr>
              <w:t>44.0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7" w:right="-15"/>
              <w:rPr>
                <w:sz w:val="20"/>
              </w:rPr>
            </w:pPr>
            <w:r>
              <w:rPr>
                <w:sz w:val="20"/>
              </w:rPr>
              <w:t>52.0</w:t>
            </w:r>
          </w:p>
        </w:tc>
        <w:tc>
          <w:tcPr>
            <w:tcW w:w="506"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spacing w:line="225" w:lineRule="exact"/>
              <w:ind w:right="90"/>
              <w:rPr>
                <w:sz w:val="20"/>
              </w:rPr>
            </w:pPr>
            <w:r>
              <w:rPr>
                <w:w w:val="95"/>
                <w:sz w:val="20"/>
              </w:rPr>
              <w:t>0.0</w:t>
            </w:r>
          </w:p>
        </w:tc>
      </w:tr>
      <w:tr w:rsidR="00865443" w:rsidTr="00865443">
        <w:trPr>
          <w:trHeight w:val="305"/>
        </w:trPr>
        <w:tc>
          <w:tcPr>
            <w:tcW w:w="2444" w:type="dxa"/>
            <w:vMerge/>
            <w:tcBorders>
              <w:top w:val="nil"/>
              <w:left w:val="single" w:sz="4" w:space="0" w:color="9EC6DA"/>
              <w:bottom w:val="single" w:sz="4" w:space="0" w:color="9EC6DA"/>
              <w:right w:val="single" w:sz="4" w:space="0" w:color="9EC6DA"/>
            </w:tcBorders>
          </w:tcPr>
          <w:p w:rsidR="00865443" w:rsidRDefault="00865443" w:rsidP="00865443">
            <w:pPr>
              <w:rPr>
                <w:sz w:val="2"/>
                <w:szCs w:val="2"/>
              </w:rPr>
            </w:pPr>
          </w:p>
        </w:tc>
        <w:tc>
          <w:tcPr>
            <w:tcW w:w="861"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ind w:left="103"/>
              <w:rPr>
                <w:i/>
                <w:sz w:val="20"/>
              </w:rPr>
            </w:pPr>
            <w:r>
              <w:rPr>
                <w:i/>
                <w:sz w:val="20"/>
              </w:rPr>
              <w:t>2018</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ind w:left="100" w:right="73"/>
              <w:jc w:val="center"/>
              <w:rPr>
                <w:i/>
                <w:sz w:val="20"/>
              </w:rPr>
            </w:pPr>
            <w:r>
              <w:rPr>
                <w:i/>
                <w:sz w:val="20"/>
              </w:rPr>
              <w:t>0.0</w:t>
            </w:r>
          </w:p>
        </w:tc>
        <w:tc>
          <w:tcPr>
            <w:tcW w:w="503"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ight="70"/>
              <w:jc w:val="center"/>
              <w:rPr>
                <w:i/>
                <w:sz w:val="20"/>
              </w:rPr>
            </w:pPr>
            <w:r>
              <w:rPr>
                <w:i/>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6.7</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7" w:right="-15"/>
              <w:rPr>
                <w:i/>
                <w:sz w:val="20"/>
              </w:rPr>
            </w:pPr>
            <w:r>
              <w:rPr>
                <w:i/>
                <w:sz w:val="20"/>
              </w:rPr>
              <w:t>40.0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7" w:right="-15"/>
              <w:rPr>
                <w:i/>
                <w:sz w:val="20"/>
              </w:rPr>
            </w:pPr>
            <w:r>
              <w:rPr>
                <w:i/>
                <w:sz w:val="20"/>
              </w:rPr>
              <w:t>53.3</w:t>
            </w:r>
          </w:p>
        </w:tc>
        <w:tc>
          <w:tcPr>
            <w:tcW w:w="506"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ind w:right="90"/>
              <w:rPr>
                <w:i/>
                <w:sz w:val="20"/>
              </w:rPr>
            </w:pPr>
            <w:r>
              <w:rPr>
                <w:i/>
                <w:w w:val="95"/>
                <w:sz w:val="20"/>
              </w:rPr>
              <w:t>0.0</w:t>
            </w:r>
          </w:p>
        </w:tc>
      </w:tr>
      <w:tr w:rsidR="00865443" w:rsidTr="00865443">
        <w:trPr>
          <w:trHeight w:val="305"/>
        </w:trPr>
        <w:tc>
          <w:tcPr>
            <w:tcW w:w="2444" w:type="dxa"/>
            <w:vMerge w:val="restart"/>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ind w:left="103" w:right="1047"/>
              <w:rPr>
                <w:b/>
                <w:sz w:val="20"/>
              </w:rPr>
            </w:pPr>
            <w:r>
              <w:rPr>
                <w:b/>
                <w:sz w:val="20"/>
              </w:rPr>
              <w:t>Mathematical</w:t>
            </w:r>
            <w:r>
              <w:rPr>
                <w:b/>
                <w:w w:val="99"/>
                <w:sz w:val="20"/>
              </w:rPr>
              <w:t xml:space="preserve"> </w:t>
            </w:r>
            <w:r>
              <w:rPr>
                <w:b/>
                <w:sz w:val="20"/>
              </w:rPr>
              <w:t>development</w:t>
            </w:r>
          </w:p>
        </w:tc>
        <w:tc>
          <w:tcPr>
            <w:tcW w:w="861"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3"/>
              <w:rPr>
                <w:sz w:val="20"/>
              </w:rPr>
            </w:pPr>
            <w:r>
              <w:rPr>
                <w:sz w:val="20"/>
              </w:rPr>
              <w:t>2019</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spacing w:line="225" w:lineRule="exact"/>
              <w:ind w:left="100" w:right="73"/>
              <w:jc w:val="center"/>
              <w:rPr>
                <w:sz w:val="20"/>
              </w:rPr>
            </w:pPr>
            <w:r>
              <w:rPr>
                <w:sz w:val="20"/>
              </w:rPr>
              <w:t>0.0</w:t>
            </w:r>
          </w:p>
        </w:tc>
        <w:tc>
          <w:tcPr>
            <w:tcW w:w="503"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0" w:right="70"/>
              <w:jc w:val="center"/>
              <w:rPr>
                <w:sz w:val="20"/>
              </w:rPr>
            </w:pPr>
            <w:r>
              <w:rPr>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rPr>
                <w:sz w:val="20"/>
              </w:rPr>
            </w:pPr>
            <w:r>
              <w:rPr>
                <w:w w:val="95"/>
                <w:sz w:val="20"/>
              </w:rPr>
              <w:t>4.0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7" w:right="-15"/>
              <w:rPr>
                <w:sz w:val="20"/>
              </w:rPr>
            </w:pPr>
            <w:r>
              <w:rPr>
                <w:sz w:val="20"/>
              </w:rPr>
              <w:t>44.0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spacing w:line="225" w:lineRule="exact"/>
              <w:ind w:left="107" w:right="-15"/>
              <w:rPr>
                <w:sz w:val="20"/>
              </w:rPr>
            </w:pPr>
            <w:r>
              <w:rPr>
                <w:sz w:val="20"/>
              </w:rPr>
              <w:t>52.0</w:t>
            </w:r>
          </w:p>
        </w:tc>
        <w:tc>
          <w:tcPr>
            <w:tcW w:w="506"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spacing w:line="225" w:lineRule="exact"/>
              <w:ind w:right="90"/>
              <w:rPr>
                <w:sz w:val="20"/>
              </w:rPr>
            </w:pPr>
            <w:r>
              <w:rPr>
                <w:w w:val="95"/>
                <w:sz w:val="20"/>
              </w:rPr>
              <w:t>0.0</w:t>
            </w:r>
          </w:p>
        </w:tc>
      </w:tr>
      <w:tr w:rsidR="00865443" w:rsidTr="00865443">
        <w:trPr>
          <w:trHeight w:val="305"/>
        </w:trPr>
        <w:tc>
          <w:tcPr>
            <w:tcW w:w="2444" w:type="dxa"/>
            <w:vMerge/>
            <w:tcBorders>
              <w:top w:val="nil"/>
              <w:left w:val="single" w:sz="4" w:space="0" w:color="9EC6DA"/>
              <w:bottom w:val="single" w:sz="4" w:space="0" w:color="9EC6DA"/>
              <w:right w:val="single" w:sz="4" w:space="0" w:color="9EC6DA"/>
            </w:tcBorders>
          </w:tcPr>
          <w:p w:rsidR="00865443" w:rsidRDefault="00865443" w:rsidP="00865443">
            <w:pPr>
              <w:rPr>
                <w:sz w:val="2"/>
                <w:szCs w:val="2"/>
              </w:rPr>
            </w:pPr>
          </w:p>
        </w:tc>
        <w:tc>
          <w:tcPr>
            <w:tcW w:w="861"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ind w:left="103"/>
              <w:rPr>
                <w:i/>
                <w:sz w:val="20"/>
              </w:rPr>
            </w:pPr>
            <w:r>
              <w:rPr>
                <w:i/>
                <w:sz w:val="20"/>
              </w:rPr>
              <w:t>2018</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ind w:left="100" w:right="73"/>
              <w:jc w:val="center"/>
              <w:rPr>
                <w:i/>
                <w:sz w:val="20"/>
              </w:rPr>
            </w:pPr>
            <w:r>
              <w:rPr>
                <w:i/>
                <w:sz w:val="20"/>
              </w:rPr>
              <w:t>0.0</w:t>
            </w:r>
          </w:p>
        </w:tc>
        <w:tc>
          <w:tcPr>
            <w:tcW w:w="503" w:type="dxa"/>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ight="70"/>
              <w:jc w:val="center"/>
              <w:rPr>
                <w:i/>
                <w:sz w:val="20"/>
              </w:rPr>
            </w:pPr>
            <w:r>
              <w:rPr>
                <w:i/>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0.0</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rPr>
                <w:i/>
                <w:sz w:val="20"/>
              </w:rPr>
            </w:pPr>
            <w:r>
              <w:rPr>
                <w:i/>
                <w:w w:val="95"/>
                <w:sz w:val="20"/>
              </w:rPr>
              <w:t>6.7</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7" w:right="-15"/>
              <w:rPr>
                <w:i/>
                <w:sz w:val="20"/>
              </w:rPr>
            </w:pPr>
            <w:r>
              <w:rPr>
                <w:i/>
                <w:sz w:val="20"/>
              </w:rPr>
              <w:t>36.7</w:t>
            </w:r>
          </w:p>
        </w:tc>
        <w:tc>
          <w:tcPr>
            <w:tcW w:w="503"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7" w:right="-15"/>
              <w:rPr>
                <w:i/>
                <w:sz w:val="20"/>
              </w:rPr>
            </w:pPr>
            <w:r>
              <w:rPr>
                <w:i/>
                <w:sz w:val="20"/>
              </w:rPr>
              <w:t>56.7</w:t>
            </w:r>
          </w:p>
        </w:tc>
        <w:tc>
          <w:tcPr>
            <w:tcW w:w="506"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ind w:right="90"/>
              <w:rPr>
                <w:i/>
                <w:sz w:val="20"/>
              </w:rPr>
            </w:pPr>
            <w:r>
              <w:rPr>
                <w:i/>
                <w:w w:val="95"/>
                <w:sz w:val="20"/>
              </w:rPr>
              <w:t>0.0</w:t>
            </w:r>
          </w:p>
        </w:tc>
      </w:tr>
    </w:tbl>
    <w:p w:rsidR="00865443" w:rsidRDefault="00865443" w:rsidP="00865443">
      <w:pPr>
        <w:pStyle w:val="BodyText"/>
        <w:spacing w:before="2"/>
      </w:pPr>
      <w:r w:rsidRPr="00865443">
        <w:rPr>
          <w:noProof/>
          <w:sz w:val="18"/>
          <w:lang w:val="en-GB" w:eastAsia="en-GB"/>
        </w:rPr>
        <mc:AlternateContent>
          <mc:Choice Requires="wps">
            <w:drawing>
              <wp:anchor distT="45720" distB="45720" distL="114300" distR="114300" simplePos="0" relativeHeight="251664896" behindDoc="0" locked="0" layoutInCell="1" allowOverlap="1" wp14:anchorId="35A6DD77" wp14:editId="5D8AF153">
                <wp:simplePos x="0" y="0"/>
                <wp:positionH relativeFrom="column">
                  <wp:posOffset>1790065</wp:posOffset>
                </wp:positionH>
                <wp:positionV relativeFrom="paragraph">
                  <wp:posOffset>1750060</wp:posOffset>
                </wp:positionV>
                <wp:extent cx="4257675" cy="552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52450"/>
                        </a:xfrm>
                        <a:prstGeom prst="rect">
                          <a:avLst/>
                        </a:prstGeom>
                        <a:solidFill>
                          <a:srgbClr val="FFFFFF"/>
                        </a:solidFill>
                        <a:ln w="9525">
                          <a:solidFill>
                            <a:srgbClr val="000000"/>
                          </a:solidFill>
                          <a:miter lim="800000"/>
                          <a:headEnd/>
                          <a:tailEnd/>
                        </a:ln>
                      </wps:spPr>
                      <wps:txbx>
                        <w:txbxContent>
                          <w:p w:rsidR="006F258E" w:rsidRPr="00457EB7" w:rsidRDefault="006F258E" w:rsidP="00865443">
                            <w:pPr>
                              <w:spacing w:after="0"/>
                              <w:rPr>
                                <w:sz w:val="18"/>
                              </w:rPr>
                            </w:pPr>
                            <w:r w:rsidRPr="00457EB7">
                              <w:rPr>
                                <w:sz w:val="18"/>
                              </w:rPr>
                              <w:t>Foundation Phase Outcome 4 indicates towards expected outcome, Outcome 5 indicates achieved expected outcome, Outcomes 6 indicates expected outcome was exceeded</w:t>
                            </w:r>
                          </w:p>
                          <w:p w:rsidR="006F258E" w:rsidRDefault="006F2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6DD77" id="_x0000_s1033" type="#_x0000_t202" style="position:absolute;margin-left:140.95pt;margin-top:137.8pt;width:335.25pt;height:43.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">
                <v:textbox>
                  <w:txbxContent>
                    <w:p w:rsidR="006F258E" w:rsidRPr="00457EB7" w:rsidRDefault="006F258E" w:rsidP="00865443">
                      <w:pPr>
                        <w:spacing w:after="0"/>
                        <w:rPr>
                          <w:sz w:val="18"/>
                        </w:rPr>
                      </w:pPr>
                      <w:r w:rsidRPr="00457EB7">
                        <w:rPr>
                          <w:sz w:val="18"/>
                        </w:rPr>
                        <w:t>Foundation Phase Outcome 4 indicates towards expected outcome, Outcome 5 indicates achieved expected outcome, Outcomes 6 indicates expected outcome was exceeded</w:t>
                      </w:r>
                    </w:p>
                    <w:p w:rsidR="006F258E" w:rsidRDefault="006F258E"/>
                  </w:txbxContent>
                </v:textbox>
                <w10:wrap type="square"/>
              </v:shape>
            </w:pict>
          </mc:Fallback>
        </mc:AlternateContent>
      </w:r>
    </w:p>
    <w:p w:rsidR="00865443" w:rsidRDefault="00865443" w:rsidP="00865443">
      <w:pPr>
        <w:pStyle w:val="BodyText"/>
      </w:pPr>
      <w:r>
        <w:t>FPI</w:t>
      </w:r>
      <w:r>
        <w:rPr>
          <w:spacing w:val="-3"/>
        </w:rPr>
        <w:t xml:space="preserve"> </w:t>
      </w:r>
      <w:r>
        <w:t>**</w:t>
      </w:r>
    </w:p>
    <w:tbl>
      <w:tblPr>
        <w:tblW w:w="0" w:type="auto"/>
        <w:tblInd w:w="121" w:type="dxa"/>
        <w:tblBorders>
          <w:top w:val="single" w:sz="4" w:space="0" w:color="9EC6DA"/>
          <w:left w:val="single" w:sz="4" w:space="0" w:color="9EC6DA"/>
          <w:bottom w:val="single" w:sz="4" w:space="0" w:color="9EC6DA"/>
          <w:right w:val="single" w:sz="4" w:space="0" w:color="9EC6DA"/>
          <w:insideH w:val="single" w:sz="4" w:space="0" w:color="9EC6DA"/>
          <w:insideV w:val="single" w:sz="4" w:space="0" w:color="9EC6DA"/>
        </w:tblBorders>
        <w:tblLayout w:type="fixed"/>
        <w:tblCellMar>
          <w:left w:w="0" w:type="dxa"/>
          <w:right w:w="0" w:type="dxa"/>
        </w:tblCellMar>
        <w:tblLook w:val="01E0" w:firstRow="1" w:lastRow="1" w:firstColumn="1" w:lastColumn="1" w:noHBand="0" w:noVBand="0"/>
      </w:tblPr>
      <w:tblGrid>
        <w:gridCol w:w="1152"/>
        <w:gridCol w:w="1152"/>
      </w:tblGrid>
      <w:tr w:rsidR="00865443" w:rsidTr="006F258E">
        <w:trPr>
          <w:trHeight w:val="230"/>
        </w:trPr>
        <w:tc>
          <w:tcPr>
            <w:tcW w:w="1152" w:type="dxa"/>
            <w:tcBorders>
              <w:right w:val="single" w:sz="6" w:space="0" w:color="9EC6DA"/>
            </w:tcBorders>
          </w:tcPr>
          <w:p w:rsidR="00865443" w:rsidRDefault="00865443" w:rsidP="006F258E">
            <w:pPr>
              <w:pStyle w:val="TableParagraph"/>
              <w:spacing w:line="210" w:lineRule="exact"/>
              <w:ind w:left="103"/>
              <w:rPr>
                <w:sz w:val="20"/>
              </w:rPr>
            </w:pPr>
            <w:r>
              <w:rPr>
                <w:sz w:val="20"/>
              </w:rPr>
              <w:t>2019</w:t>
            </w:r>
          </w:p>
        </w:tc>
        <w:tc>
          <w:tcPr>
            <w:tcW w:w="1152" w:type="dxa"/>
            <w:tcBorders>
              <w:left w:val="single" w:sz="6" w:space="0" w:color="9EC6DA"/>
            </w:tcBorders>
          </w:tcPr>
          <w:p w:rsidR="00865443" w:rsidRDefault="00865443" w:rsidP="006F258E">
            <w:pPr>
              <w:pStyle w:val="TableParagraph"/>
              <w:spacing w:line="210" w:lineRule="exact"/>
              <w:ind w:right="90"/>
              <w:rPr>
                <w:sz w:val="20"/>
              </w:rPr>
            </w:pPr>
            <w:r>
              <w:rPr>
                <w:w w:val="95"/>
                <w:sz w:val="20"/>
              </w:rPr>
              <w:t>96.0</w:t>
            </w:r>
          </w:p>
        </w:tc>
      </w:tr>
      <w:tr w:rsidR="00865443" w:rsidTr="006F258E">
        <w:trPr>
          <w:trHeight w:val="230"/>
        </w:trPr>
        <w:tc>
          <w:tcPr>
            <w:tcW w:w="1152" w:type="dxa"/>
            <w:tcBorders>
              <w:right w:val="single" w:sz="6" w:space="0" w:color="9EC6DA"/>
            </w:tcBorders>
          </w:tcPr>
          <w:p w:rsidR="00865443" w:rsidRDefault="00865443" w:rsidP="006F258E">
            <w:pPr>
              <w:pStyle w:val="TableParagraph"/>
              <w:spacing w:line="210" w:lineRule="exact"/>
              <w:ind w:left="103"/>
              <w:rPr>
                <w:i/>
                <w:sz w:val="20"/>
              </w:rPr>
            </w:pPr>
            <w:r>
              <w:rPr>
                <w:i/>
                <w:sz w:val="20"/>
              </w:rPr>
              <w:t>2018</w:t>
            </w:r>
          </w:p>
        </w:tc>
        <w:tc>
          <w:tcPr>
            <w:tcW w:w="1152" w:type="dxa"/>
            <w:tcBorders>
              <w:left w:val="single" w:sz="6" w:space="0" w:color="9EC6DA"/>
            </w:tcBorders>
          </w:tcPr>
          <w:p w:rsidR="00865443" w:rsidRDefault="00865443" w:rsidP="006F258E">
            <w:pPr>
              <w:pStyle w:val="TableParagraph"/>
              <w:spacing w:line="210" w:lineRule="exact"/>
              <w:ind w:right="90"/>
              <w:rPr>
                <w:i/>
                <w:sz w:val="20"/>
              </w:rPr>
            </w:pPr>
            <w:r>
              <w:rPr>
                <w:i/>
                <w:w w:val="95"/>
                <w:sz w:val="20"/>
              </w:rPr>
              <w:t>93.3</w:t>
            </w:r>
          </w:p>
        </w:tc>
      </w:tr>
    </w:tbl>
    <w:p w:rsidR="00267538" w:rsidRPr="00457EB7" w:rsidRDefault="00267538" w:rsidP="00267538">
      <w:pPr>
        <w:spacing w:after="0"/>
        <w:rPr>
          <w:sz w:val="20"/>
        </w:rPr>
      </w:pPr>
    </w:p>
    <w:p w:rsidR="003B33AE" w:rsidRDefault="003B33AE" w:rsidP="00137F2C">
      <w:pPr>
        <w:spacing w:after="0"/>
        <w:rPr>
          <w:b/>
          <w:sz w:val="20"/>
        </w:rPr>
      </w:pPr>
      <w:r w:rsidRPr="00457EB7">
        <w:rPr>
          <w:b/>
          <w:sz w:val="20"/>
        </w:rPr>
        <w:t>The following table shows the percentage of pupils attaining each level at KS2</w:t>
      </w:r>
    </w:p>
    <w:tbl>
      <w:tblPr>
        <w:tblpPr w:leftFromText="180" w:rightFromText="180" w:vertAnchor="text" w:horzAnchor="margin" w:tblpY="83"/>
        <w:tblW w:w="97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44"/>
        <w:gridCol w:w="861"/>
        <w:gridCol w:w="718"/>
        <w:gridCol w:w="718"/>
        <w:gridCol w:w="718"/>
        <w:gridCol w:w="718"/>
        <w:gridCol w:w="718"/>
        <w:gridCol w:w="718"/>
        <w:gridCol w:w="718"/>
        <w:gridCol w:w="718"/>
        <w:gridCol w:w="718"/>
      </w:tblGrid>
      <w:tr w:rsidR="00865443" w:rsidTr="00865443">
        <w:trPr>
          <w:trHeight w:val="486"/>
        </w:trPr>
        <w:tc>
          <w:tcPr>
            <w:tcW w:w="2444" w:type="dxa"/>
            <w:tcBorders>
              <w:bottom w:val="single" w:sz="4" w:space="0" w:color="000000"/>
            </w:tcBorders>
            <w:shd w:val="clear" w:color="auto" w:fill="9EC6DA"/>
          </w:tcPr>
          <w:p w:rsidR="00865443" w:rsidRDefault="00865443" w:rsidP="00865443">
            <w:pPr>
              <w:pStyle w:val="TableParagraph"/>
              <w:rPr>
                <w:rFonts w:ascii="Times New Roman"/>
                <w:sz w:val="20"/>
              </w:rPr>
            </w:pPr>
          </w:p>
        </w:tc>
        <w:tc>
          <w:tcPr>
            <w:tcW w:w="861" w:type="dxa"/>
            <w:tcBorders>
              <w:bottom w:val="single" w:sz="4" w:space="0" w:color="000000"/>
            </w:tcBorders>
            <w:shd w:val="clear" w:color="auto" w:fill="9EC6DA"/>
          </w:tcPr>
          <w:p w:rsidR="00865443" w:rsidRDefault="00865443" w:rsidP="00865443">
            <w:pPr>
              <w:pStyle w:val="TableParagraph"/>
              <w:rPr>
                <w:rFonts w:ascii="Times New Roman"/>
                <w:sz w:val="20"/>
              </w:rPr>
            </w:pP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N</w:t>
            </w: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D</w:t>
            </w: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1</w:t>
            </w: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2</w:t>
            </w: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3</w:t>
            </w: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4</w:t>
            </w:r>
          </w:p>
        </w:tc>
        <w:tc>
          <w:tcPr>
            <w:tcW w:w="718" w:type="dxa"/>
            <w:tcBorders>
              <w:bottom w:val="single" w:sz="4" w:space="0" w:color="000000"/>
            </w:tcBorders>
            <w:shd w:val="clear" w:color="auto" w:fill="9EC6DA"/>
          </w:tcPr>
          <w:p w:rsidR="00865443" w:rsidRDefault="00865443" w:rsidP="00865443">
            <w:pPr>
              <w:pStyle w:val="TableParagraph"/>
              <w:spacing w:line="225" w:lineRule="exact"/>
              <w:ind w:right="92"/>
              <w:rPr>
                <w:b/>
                <w:sz w:val="20"/>
              </w:rPr>
            </w:pPr>
            <w:r>
              <w:rPr>
                <w:b/>
                <w:w w:val="99"/>
                <w:sz w:val="20"/>
              </w:rPr>
              <w:t>5</w:t>
            </w:r>
          </w:p>
        </w:tc>
        <w:tc>
          <w:tcPr>
            <w:tcW w:w="718" w:type="dxa"/>
            <w:tcBorders>
              <w:bottom w:val="single" w:sz="4" w:space="0" w:color="000000"/>
            </w:tcBorders>
            <w:shd w:val="clear" w:color="auto" w:fill="9EC6DA"/>
          </w:tcPr>
          <w:p w:rsidR="00865443" w:rsidRDefault="00865443" w:rsidP="00865443">
            <w:pPr>
              <w:pStyle w:val="TableParagraph"/>
              <w:spacing w:line="225" w:lineRule="exact"/>
              <w:rPr>
                <w:b/>
                <w:sz w:val="20"/>
              </w:rPr>
            </w:pPr>
            <w:r>
              <w:rPr>
                <w:b/>
                <w:w w:val="95"/>
                <w:sz w:val="20"/>
              </w:rPr>
              <w:t>6+</w:t>
            </w:r>
          </w:p>
        </w:tc>
        <w:tc>
          <w:tcPr>
            <w:tcW w:w="718" w:type="dxa"/>
            <w:tcBorders>
              <w:bottom w:val="single" w:sz="4" w:space="0" w:color="000000"/>
            </w:tcBorders>
            <w:shd w:val="clear" w:color="auto" w:fill="9EC6DA"/>
          </w:tcPr>
          <w:p w:rsidR="00865443" w:rsidRDefault="00865443" w:rsidP="00865443">
            <w:pPr>
              <w:pStyle w:val="TableParagraph"/>
              <w:spacing w:line="225" w:lineRule="exact"/>
              <w:rPr>
                <w:b/>
                <w:sz w:val="20"/>
              </w:rPr>
            </w:pPr>
            <w:r>
              <w:rPr>
                <w:b/>
                <w:w w:val="95"/>
                <w:sz w:val="20"/>
              </w:rPr>
              <w:t>4+</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b/>
                <w:sz w:val="20"/>
              </w:rPr>
            </w:pPr>
            <w:r>
              <w:rPr>
                <w:b/>
                <w:sz w:val="20"/>
              </w:rPr>
              <w:t>English</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33.3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66.7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14.3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85.7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100.0</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sz w:val="20"/>
              </w:rPr>
            </w:pPr>
            <w:r>
              <w:rPr>
                <w:sz w:val="20"/>
              </w:rPr>
              <w:t>Oracy</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43.3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56.7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14.3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85.7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100.0</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sz w:val="20"/>
              </w:rPr>
            </w:pPr>
            <w:r>
              <w:rPr>
                <w:sz w:val="20"/>
              </w:rPr>
              <w:t>Reading</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26.7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73.3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89.3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100.0</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sz w:val="20"/>
              </w:rPr>
            </w:pPr>
            <w:r>
              <w:rPr>
                <w:sz w:val="20"/>
              </w:rPr>
              <w:t>Writing</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33.3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66.7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17.9</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82.1</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100.0</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b/>
                <w:sz w:val="20"/>
              </w:rPr>
            </w:pPr>
            <w:r>
              <w:rPr>
                <w:b/>
                <w:sz w:val="20"/>
              </w:rPr>
              <w:t>Mathematics</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33.3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66.7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21.4</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78.6</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100.0</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b/>
                <w:sz w:val="20"/>
              </w:rPr>
            </w:pPr>
            <w:r>
              <w:rPr>
                <w:b/>
                <w:sz w:val="20"/>
              </w:rPr>
              <w:t>Science</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26.7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73.3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21.4</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78.6</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100.0</w:t>
            </w:r>
          </w:p>
        </w:tc>
      </w:tr>
      <w:tr w:rsidR="00865443" w:rsidTr="00865443">
        <w:trPr>
          <w:trHeight w:val="243"/>
        </w:trPr>
        <w:tc>
          <w:tcPr>
            <w:tcW w:w="2444" w:type="dxa"/>
            <w:vMerge w:val="restart"/>
            <w:tcBorders>
              <w:top w:val="single" w:sz="4" w:space="0" w:color="9EC6DA"/>
              <w:left w:val="single" w:sz="4" w:space="0" w:color="9EC6DA"/>
              <w:bottom w:val="single" w:sz="4" w:space="0" w:color="9EC6DA"/>
              <w:right w:val="single" w:sz="6" w:space="0" w:color="9EC6DA"/>
            </w:tcBorders>
          </w:tcPr>
          <w:p w:rsidR="00865443" w:rsidRDefault="00865443" w:rsidP="00865443">
            <w:pPr>
              <w:pStyle w:val="TableParagraph"/>
              <w:spacing w:line="225" w:lineRule="exact"/>
              <w:ind w:left="102"/>
              <w:rPr>
                <w:b/>
                <w:sz w:val="20"/>
              </w:rPr>
            </w:pPr>
            <w:r>
              <w:rPr>
                <w:b/>
                <w:sz w:val="20"/>
              </w:rPr>
              <w:t>Welsh Second</w:t>
            </w:r>
          </w:p>
          <w:p w:rsidR="00865443" w:rsidRDefault="00865443" w:rsidP="00865443">
            <w:pPr>
              <w:pStyle w:val="TableParagraph"/>
              <w:spacing w:line="225" w:lineRule="exact"/>
              <w:ind w:left="102"/>
              <w:rPr>
                <w:b/>
                <w:sz w:val="20"/>
              </w:rPr>
            </w:pPr>
            <w:r>
              <w:rPr>
                <w:b/>
                <w:sz w:val="20"/>
              </w:rPr>
              <w:t>Language</w:t>
            </w: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sz w:val="20"/>
              </w:rPr>
            </w:pPr>
            <w:r>
              <w:rPr>
                <w:sz w:val="20"/>
              </w:rPr>
              <w:t>2019</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66.7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33.3</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sz w:val="20"/>
              </w:rPr>
            </w:pPr>
            <w:r>
              <w:rPr>
                <w:w w:val="95"/>
                <w:sz w:val="20"/>
              </w:rPr>
              <w:t>100.0</w:t>
            </w:r>
          </w:p>
        </w:tc>
      </w:tr>
      <w:tr w:rsidR="00865443" w:rsidTr="00865443">
        <w:trPr>
          <w:trHeight w:val="243"/>
        </w:trPr>
        <w:tc>
          <w:tcPr>
            <w:tcW w:w="2444" w:type="dxa"/>
            <w:vMerge/>
            <w:tcBorders>
              <w:top w:val="nil"/>
              <w:left w:val="single" w:sz="4" w:space="0" w:color="9EC6DA"/>
              <w:bottom w:val="single" w:sz="4" w:space="0" w:color="9EC6DA"/>
              <w:right w:val="single" w:sz="6" w:space="0" w:color="9EC6DA"/>
            </w:tcBorders>
          </w:tcPr>
          <w:p w:rsidR="00865443" w:rsidRDefault="00865443" w:rsidP="00865443">
            <w:pPr>
              <w:rPr>
                <w:sz w:val="2"/>
                <w:szCs w:val="2"/>
              </w:rPr>
            </w:pPr>
          </w:p>
        </w:tc>
        <w:tc>
          <w:tcPr>
            <w:tcW w:w="861" w:type="dxa"/>
            <w:tcBorders>
              <w:top w:val="single" w:sz="4" w:space="0" w:color="9EC6DA"/>
              <w:left w:val="single" w:sz="6" w:space="0" w:color="9EC6DA"/>
              <w:bottom w:val="single" w:sz="4" w:space="0" w:color="9EC6DA"/>
              <w:right w:val="single" w:sz="6" w:space="0" w:color="9EC6DA"/>
            </w:tcBorders>
          </w:tcPr>
          <w:p w:rsidR="00865443" w:rsidRDefault="00865443" w:rsidP="00865443">
            <w:pPr>
              <w:pStyle w:val="TableParagraph"/>
              <w:ind w:left="100"/>
              <w:rPr>
                <w:i/>
                <w:sz w:val="20"/>
              </w:rPr>
            </w:pPr>
            <w:r>
              <w:rPr>
                <w:i/>
                <w:sz w:val="20"/>
              </w:rPr>
              <w:t>2018</w:t>
            </w:r>
          </w:p>
        </w:tc>
        <w:tc>
          <w:tcPr>
            <w:tcW w:w="718" w:type="dxa"/>
            <w:tcBorders>
              <w:top w:val="single" w:sz="4" w:space="0" w:color="9EC6DA"/>
              <w:left w:val="single" w:sz="6"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3.6</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60.7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35.7</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0.0</w:t>
            </w:r>
          </w:p>
        </w:tc>
        <w:tc>
          <w:tcPr>
            <w:tcW w:w="718" w:type="dxa"/>
            <w:tcBorders>
              <w:top w:val="single" w:sz="4" w:space="0" w:color="9EC6DA"/>
              <w:left w:val="single" w:sz="4" w:space="0" w:color="9EC6DA"/>
              <w:bottom w:val="single" w:sz="4" w:space="0" w:color="9EC6DA"/>
              <w:right w:val="single" w:sz="4" w:space="0" w:color="9EC6DA"/>
            </w:tcBorders>
          </w:tcPr>
          <w:p w:rsidR="00865443" w:rsidRDefault="00865443" w:rsidP="00865443">
            <w:pPr>
              <w:pStyle w:val="TableParagraph"/>
              <w:rPr>
                <w:i/>
                <w:sz w:val="20"/>
              </w:rPr>
            </w:pPr>
            <w:r>
              <w:rPr>
                <w:i/>
                <w:w w:val="95"/>
                <w:sz w:val="20"/>
              </w:rPr>
              <w:t>96.4</w:t>
            </w:r>
          </w:p>
        </w:tc>
      </w:tr>
    </w:tbl>
    <w:p w:rsidR="00865443" w:rsidRDefault="00865443" w:rsidP="00865443">
      <w:pPr>
        <w:pStyle w:val="BodyText"/>
        <w:spacing w:before="2"/>
      </w:pPr>
      <w:r w:rsidRPr="00865443">
        <w:rPr>
          <w:noProof/>
          <w:sz w:val="18"/>
          <w:lang w:val="en-GB" w:eastAsia="en-GB"/>
        </w:rPr>
        <mc:AlternateContent>
          <mc:Choice Requires="wps">
            <w:drawing>
              <wp:anchor distT="45720" distB="45720" distL="114300" distR="114300" simplePos="0" relativeHeight="251666944" behindDoc="0" locked="0" layoutInCell="1" allowOverlap="1" wp14:anchorId="431F20BC" wp14:editId="1C379FD8">
                <wp:simplePos x="0" y="0"/>
                <wp:positionH relativeFrom="column">
                  <wp:posOffset>1666875</wp:posOffset>
                </wp:positionH>
                <wp:positionV relativeFrom="paragraph">
                  <wp:posOffset>2684780</wp:posOffset>
                </wp:positionV>
                <wp:extent cx="4257675" cy="5524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52450"/>
                        </a:xfrm>
                        <a:prstGeom prst="rect">
                          <a:avLst/>
                        </a:prstGeom>
                        <a:solidFill>
                          <a:srgbClr val="FFFFFF"/>
                        </a:solidFill>
                        <a:ln w="9525">
                          <a:solidFill>
                            <a:srgbClr val="000000"/>
                          </a:solidFill>
                          <a:miter lim="800000"/>
                          <a:headEnd/>
                          <a:tailEnd/>
                        </a:ln>
                      </wps:spPr>
                      <wps:txbx>
                        <w:txbxContent>
                          <w:p w:rsidR="006F258E" w:rsidRPr="00865443" w:rsidRDefault="006F258E" w:rsidP="00865443">
                            <w:pPr>
                              <w:spacing w:after="0"/>
                              <w:rPr>
                                <w:sz w:val="18"/>
                              </w:rPr>
                            </w:pPr>
                            <w:r w:rsidRPr="00865443">
                              <w:rPr>
                                <w:sz w:val="18"/>
                              </w:rPr>
                              <w:t>National Curriculum Level 3 indicates working towards expected level, Level 4 indicates achieved the expected level, Level 5 indicates exceeded the expected level</w:t>
                            </w:r>
                          </w:p>
                          <w:p w:rsidR="006F258E" w:rsidRDefault="006F258E" w:rsidP="008654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20BC" id="_x0000_s1034" type="#_x0000_t202" style="position:absolute;margin-left:131.25pt;margin-top:211.4pt;width:335.25pt;height:43.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4HJwIAAEwEAAAOAAAAZHJzL2Uyb0RvYy54bWysVNtu2zAMfR+wfxD0vjjx4j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">
                <v:textbox>
                  <w:txbxContent>
                    <w:p w:rsidR="006F258E" w:rsidRPr="00865443" w:rsidRDefault="006F258E" w:rsidP="00865443">
                      <w:pPr>
                        <w:spacing w:after="0"/>
                        <w:rPr>
                          <w:sz w:val="18"/>
                        </w:rPr>
                      </w:pPr>
                      <w:r w:rsidRPr="00865443">
                        <w:rPr>
                          <w:sz w:val="18"/>
                        </w:rPr>
                        <w:t>National Curriculum Level 3 indicates working towards expected level, Level 4 indicates achieved the expected level, Level 5 indicates exceeded the expected level</w:t>
                      </w:r>
                    </w:p>
                    <w:p w:rsidR="006F258E" w:rsidRDefault="006F258E" w:rsidP="00865443"/>
                  </w:txbxContent>
                </v:textbox>
                <w10:wrap type="square"/>
              </v:shape>
            </w:pict>
          </mc:Fallback>
        </mc:AlternateContent>
      </w:r>
    </w:p>
    <w:p w:rsidR="00865443" w:rsidRDefault="00865443" w:rsidP="00865443">
      <w:pPr>
        <w:pStyle w:val="BodyText"/>
      </w:pPr>
      <w:r>
        <w:t>Core Subject Indicator **</w:t>
      </w:r>
    </w:p>
    <w:tbl>
      <w:tblPr>
        <w:tblW w:w="0" w:type="auto"/>
        <w:tblInd w:w="128" w:type="dxa"/>
        <w:tblBorders>
          <w:top w:val="single" w:sz="4" w:space="0" w:color="9EC6DA"/>
          <w:left w:val="single" w:sz="4" w:space="0" w:color="9EC6DA"/>
          <w:bottom w:val="single" w:sz="4" w:space="0" w:color="9EC6DA"/>
          <w:right w:val="single" w:sz="4" w:space="0" w:color="9EC6DA"/>
          <w:insideH w:val="single" w:sz="4" w:space="0" w:color="9EC6DA"/>
          <w:insideV w:val="single" w:sz="4" w:space="0" w:color="9EC6DA"/>
        </w:tblBorders>
        <w:tblLayout w:type="fixed"/>
        <w:tblCellMar>
          <w:left w:w="0" w:type="dxa"/>
          <w:right w:w="0" w:type="dxa"/>
        </w:tblCellMar>
        <w:tblLook w:val="01E0" w:firstRow="1" w:lastRow="1" w:firstColumn="1" w:lastColumn="1" w:noHBand="0" w:noVBand="0"/>
      </w:tblPr>
      <w:tblGrid>
        <w:gridCol w:w="1152"/>
        <w:gridCol w:w="1152"/>
      </w:tblGrid>
      <w:tr w:rsidR="00865443" w:rsidTr="006F258E">
        <w:trPr>
          <w:trHeight w:val="230"/>
        </w:trPr>
        <w:tc>
          <w:tcPr>
            <w:tcW w:w="1152" w:type="dxa"/>
            <w:tcBorders>
              <w:right w:val="single" w:sz="6" w:space="0" w:color="9EC6DA"/>
            </w:tcBorders>
          </w:tcPr>
          <w:p w:rsidR="00865443" w:rsidRDefault="00865443" w:rsidP="006F258E">
            <w:pPr>
              <w:pStyle w:val="TableParagraph"/>
              <w:ind w:left="102"/>
              <w:rPr>
                <w:sz w:val="20"/>
              </w:rPr>
            </w:pPr>
            <w:r>
              <w:rPr>
                <w:sz w:val="20"/>
              </w:rPr>
              <w:t>2019</w:t>
            </w:r>
          </w:p>
        </w:tc>
        <w:tc>
          <w:tcPr>
            <w:tcW w:w="1152" w:type="dxa"/>
            <w:tcBorders>
              <w:left w:val="single" w:sz="6" w:space="0" w:color="9EC6DA"/>
            </w:tcBorders>
          </w:tcPr>
          <w:p w:rsidR="00865443" w:rsidRDefault="00865443" w:rsidP="006F258E">
            <w:pPr>
              <w:pStyle w:val="TableParagraph"/>
              <w:rPr>
                <w:sz w:val="20"/>
              </w:rPr>
            </w:pPr>
            <w:r>
              <w:rPr>
                <w:w w:val="95"/>
                <w:sz w:val="20"/>
              </w:rPr>
              <w:t>100.0</w:t>
            </w:r>
          </w:p>
        </w:tc>
      </w:tr>
      <w:tr w:rsidR="00865443" w:rsidTr="006F258E">
        <w:trPr>
          <w:trHeight w:val="230"/>
        </w:trPr>
        <w:tc>
          <w:tcPr>
            <w:tcW w:w="1152" w:type="dxa"/>
            <w:tcBorders>
              <w:right w:val="single" w:sz="6" w:space="0" w:color="9EC6DA"/>
            </w:tcBorders>
          </w:tcPr>
          <w:p w:rsidR="00865443" w:rsidRDefault="00865443" w:rsidP="006F258E">
            <w:pPr>
              <w:pStyle w:val="TableParagraph"/>
              <w:ind w:left="102"/>
              <w:rPr>
                <w:i/>
                <w:sz w:val="20"/>
              </w:rPr>
            </w:pPr>
            <w:r>
              <w:rPr>
                <w:i/>
                <w:sz w:val="20"/>
              </w:rPr>
              <w:t>2018</w:t>
            </w:r>
          </w:p>
        </w:tc>
        <w:tc>
          <w:tcPr>
            <w:tcW w:w="1152" w:type="dxa"/>
            <w:tcBorders>
              <w:left w:val="single" w:sz="6" w:space="0" w:color="9EC6DA"/>
            </w:tcBorders>
          </w:tcPr>
          <w:p w:rsidR="00865443" w:rsidRDefault="00865443" w:rsidP="006F258E">
            <w:pPr>
              <w:pStyle w:val="TableParagraph"/>
              <w:rPr>
                <w:i/>
                <w:sz w:val="20"/>
              </w:rPr>
            </w:pPr>
            <w:r>
              <w:rPr>
                <w:i/>
                <w:w w:val="95"/>
                <w:sz w:val="20"/>
              </w:rPr>
              <w:t>100.0</w:t>
            </w:r>
          </w:p>
        </w:tc>
      </w:tr>
    </w:tbl>
    <w:p w:rsidR="006F258E" w:rsidRPr="00457EB7" w:rsidRDefault="006F258E" w:rsidP="00137F2C">
      <w:pPr>
        <w:spacing w:after="0"/>
        <w:rPr>
          <w:b/>
          <w:sz w:val="20"/>
        </w:rPr>
      </w:pPr>
    </w:p>
    <w:tbl>
      <w:tblPr>
        <w:tblpPr w:leftFromText="180" w:rightFromText="180" w:vertAnchor="text" w:horzAnchor="page" w:tblpX="6538" w:tblpY="248"/>
        <w:tblW w:w="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
        <w:gridCol w:w="830"/>
        <w:gridCol w:w="815"/>
        <w:gridCol w:w="830"/>
        <w:gridCol w:w="815"/>
      </w:tblGrid>
      <w:tr w:rsidR="00202E27" w:rsidRPr="00D1327A" w:rsidTr="00634FDC">
        <w:trPr>
          <w:trHeight w:val="1266"/>
        </w:trPr>
        <w:tc>
          <w:tcPr>
            <w:tcW w:w="1286" w:type="dxa"/>
            <w:tcBorders>
              <w:top w:val="single" w:sz="4" w:space="0" w:color="auto"/>
              <w:left w:val="single" w:sz="4" w:space="0" w:color="auto"/>
              <w:bottom w:val="single" w:sz="4" w:space="0" w:color="auto"/>
              <w:right w:val="single" w:sz="4" w:space="0" w:color="auto"/>
            </w:tcBorders>
          </w:tcPr>
          <w:p w:rsidR="00202E27" w:rsidRPr="00E64F84" w:rsidRDefault="00202E27" w:rsidP="00202E27">
            <w:pPr>
              <w:jc w:val="center"/>
              <w:rPr>
                <w:rFonts w:ascii="Calibri" w:eastAsia="Calibri" w:hAnsi="Calibri" w:cs="Times New Roman"/>
                <w:b/>
                <w:sz w:val="20"/>
                <w:szCs w:val="20"/>
              </w:rPr>
            </w:pPr>
            <w:r w:rsidRPr="00E64F84">
              <w:rPr>
                <w:rFonts w:ascii="Calibri" w:eastAsia="Calibri" w:hAnsi="Calibri" w:cs="Times New Roman"/>
                <w:b/>
                <w:sz w:val="20"/>
                <w:szCs w:val="20"/>
              </w:rPr>
              <w:t>KS2 Targets</w:t>
            </w:r>
          </w:p>
          <w:p w:rsidR="00202E27" w:rsidRPr="00E64F84" w:rsidRDefault="00202E27" w:rsidP="00202E27">
            <w:pPr>
              <w:jc w:val="center"/>
              <w:rPr>
                <w:rFonts w:ascii="Calibri" w:eastAsia="Calibri" w:hAnsi="Calibri" w:cs="Times New Roman"/>
                <w:b/>
                <w:sz w:val="20"/>
                <w:szCs w:val="20"/>
              </w:rPr>
            </w:pPr>
            <w:r w:rsidRPr="00E64F84">
              <w:rPr>
                <w:rFonts w:ascii="Calibri" w:eastAsia="Calibri" w:hAnsi="Calibri" w:cs="Times New Roman"/>
                <w:b/>
                <w:sz w:val="20"/>
                <w:szCs w:val="20"/>
              </w:rPr>
              <w:t>Subject</w:t>
            </w:r>
          </w:p>
        </w:tc>
        <w:tc>
          <w:tcPr>
            <w:tcW w:w="830" w:type="dxa"/>
            <w:tcBorders>
              <w:top w:val="single" w:sz="4" w:space="0" w:color="auto"/>
              <w:left w:val="single" w:sz="4" w:space="0" w:color="auto"/>
              <w:bottom w:val="single" w:sz="4" w:space="0" w:color="auto"/>
              <w:right w:val="single" w:sz="4" w:space="0" w:color="auto"/>
            </w:tcBorders>
            <w:shd w:val="clear" w:color="auto" w:fill="92D050"/>
          </w:tcPr>
          <w:p w:rsidR="007F116A" w:rsidRPr="00E64F84" w:rsidRDefault="00202E27" w:rsidP="007F116A">
            <w:pPr>
              <w:jc w:val="center"/>
              <w:rPr>
                <w:rFonts w:ascii="Calibri" w:eastAsia="Calibri" w:hAnsi="Calibri" w:cs="Times New Roman"/>
                <w:b/>
                <w:sz w:val="20"/>
                <w:szCs w:val="20"/>
              </w:rPr>
            </w:pPr>
            <w:r w:rsidRPr="00E64F84">
              <w:rPr>
                <w:rFonts w:ascii="Calibri" w:eastAsia="Calibri" w:hAnsi="Calibri" w:cs="Times New Roman"/>
                <w:b/>
                <w:sz w:val="20"/>
                <w:szCs w:val="20"/>
              </w:rPr>
              <w:t xml:space="preserve">Level 4+ </w:t>
            </w:r>
          </w:p>
          <w:p w:rsidR="00202E27" w:rsidRPr="00E64F84" w:rsidRDefault="00202E27" w:rsidP="007F116A">
            <w:pPr>
              <w:jc w:val="center"/>
              <w:rPr>
                <w:rFonts w:ascii="Calibri" w:eastAsia="Calibri" w:hAnsi="Calibri" w:cs="Times New Roman"/>
                <w:b/>
                <w:sz w:val="20"/>
                <w:szCs w:val="20"/>
              </w:rPr>
            </w:pPr>
            <w:r w:rsidRPr="00E64F84">
              <w:rPr>
                <w:rFonts w:ascii="Calibri" w:eastAsia="Calibri" w:hAnsi="Calibri" w:cs="Times New Roman"/>
                <w:b/>
                <w:sz w:val="20"/>
                <w:szCs w:val="20"/>
              </w:rPr>
              <w:t>CSC Targets</w:t>
            </w:r>
          </w:p>
        </w:tc>
        <w:tc>
          <w:tcPr>
            <w:tcW w:w="815"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202E27" w:rsidP="00202E27">
            <w:pPr>
              <w:jc w:val="center"/>
              <w:rPr>
                <w:rFonts w:ascii="Calibri" w:eastAsia="Calibri" w:hAnsi="Calibri" w:cs="Times New Roman"/>
                <w:b/>
                <w:sz w:val="20"/>
                <w:szCs w:val="20"/>
              </w:rPr>
            </w:pPr>
          </w:p>
          <w:p w:rsidR="00202E27" w:rsidRPr="00E64F84" w:rsidRDefault="00202E27" w:rsidP="00202E27">
            <w:pPr>
              <w:jc w:val="center"/>
              <w:rPr>
                <w:rFonts w:ascii="Calibri" w:eastAsia="Calibri" w:hAnsi="Calibri" w:cs="Times New Roman"/>
                <w:b/>
                <w:sz w:val="20"/>
                <w:szCs w:val="20"/>
              </w:rPr>
            </w:pPr>
            <w:r w:rsidRPr="00E64F84">
              <w:rPr>
                <w:rFonts w:ascii="Calibri" w:eastAsia="Calibri" w:hAnsi="Calibri" w:cs="Times New Roman"/>
                <w:b/>
                <w:sz w:val="20"/>
                <w:szCs w:val="20"/>
              </w:rPr>
              <w:t>NC Results</w:t>
            </w:r>
          </w:p>
        </w:tc>
        <w:tc>
          <w:tcPr>
            <w:tcW w:w="830"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202E27" w:rsidP="00202E27">
            <w:pPr>
              <w:jc w:val="center"/>
              <w:rPr>
                <w:rFonts w:ascii="Calibri" w:eastAsia="Calibri" w:hAnsi="Calibri" w:cs="Times New Roman"/>
                <w:b/>
                <w:sz w:val="20"/>
                <w:szCs w:val="20"/>
              </w:rPr>
            </w:pPr>
            <w:r w:rsidRPr="00E64F84">
              <w:rPr>
                <w:rFonts w:ascii="Calibri" w:eastAsia="Calibri" w:hAnsi="Calibri" w:cs="Times New Roman"/>
                <w:b/>
                <w:sz w:val="20"/>
                <w:szCs w:val="20"/>
              </w:rPr>
              <w:t xml:space="preserve">Level 5 </w:t>
            </w:r>
          </w:p>
          <w:p w:rsidR="00202E27" w:rsidRPr="00E64F84" w:rsidRDefault="00202E27" w:rsidP="00202E27">
            <w:pPr>
              <w:jc w:val="center"/>
              <w:rPr>
                <w:rFonts w:ascii="Calibri" w:eastAsia="Calibri" w:hAnsi="Calibri" w:cs="Times New Roman"/>
                <w:b/>
                <w:sz w:val="20"/>
                <w:szCs w:val="20"/>
              </w:rPr>
            </w:pPr>
            <w:r w:rsidRPr="00E64F84">
              <w:rPr>
                <w:rFonts w:ascii="Calibri" w:eastAsia="Calibri" w:hAnsi="Calibri" w:cs="Times New Roman"/>
                <w:b/>
                <w:sz w:val="20"/>
                <w:szCs w:val="20"/>
              </w:rPr>
              <w:t>CSC Targets</w:t>
            </w:r>
          </w:p>
        </w:tc>
        <w:tc>
          <w:tcPr>
            <w:tcW w:w="815"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202E27" w:rsidP="00202E27">
            <w:pPr>
              <w:jc w:val="center"/>
              <w:rPr>
                <w:rFonts w:ascii="Calibri" w:eastAsia="Calibri" w:hAnsi="Calibri" w:cs="Times New Roman"/>
                <w:b/>
                <w:sz w:val="20"/>
                <w:szCs w:val="20"/>
              </w:rPr>
            </w:pPr>
          </w:p>
          <w:p w:rsidR="00202E27" w:rsidRPr="00E64F84" w:rsidRDefault="00202E27" w:rsidP="00202E27">
            <w:pPr>
              <w:jc w:val="center"/>
              <w:rPr>
                <w:rFonts w:ascii="Calibri" w:eastAsia="Calibri" w:hAnsi="Calibri" w:cs="Times New Roman"/>
                <w:b/>
                <w:sz w:val="20"/>
                <w:szCs w:val="20"/>
              </w:rPr>
            </w:pPr>
            <w:r w:rsidRPr="00E64F84">
              <w:rPr>
                <w:rFonts w:ascii="Calibri" w:eastAsia="Calibri" w:hAnsi="Calibri" w:cs="Times New Roman"/>
                <w:b/>
                <w:sz w:val="20"/>
                <w:szCs w:val="20"/>
              </w:rPr>
              <w:t>NC Result</w:t>
            </w:r>
          </w:p>
        </w:tc>
      </w:tr>
      <w:tr w:rsidR="00202E27" w:rsidRPr="00D1327A" w:rsidTr="00634FDC">
        <w:trPr>
          <w:trHeight w:val="118"/>
        </w:trPr>
        <w:tc>
          <w:tcPr>
            <w:tcW w:w="1286" w:type="dxa"/>
            <w:tcBorders>
              <w:top w:val="single" w:sz="4" w:space="0" w:color="auto"/>
              <w:left w:val="single" w:sz="4" w:space="0" w:color="auto"/>
              <w:bottom w:val="single" w:sz="4" w:space="0" w:color="auto"/>
              <w:right w:val="single" w:sz="4" w:space="0" w:color="auto"/>
            </w:tcBorders>
          </w:tcPr>
          <w:p w:rsidR="00202E27" w:rsidRPr="00E64F84" w:rsidRDefault="00202E27" w:rsidP="00202E27">
            <w:pPr>
              <w:rPr>
                <w:rFonts w:ascii="Calibri" w:eastAsia="Calibri" w:hAnsi="Calibri" w:cs="Times New Roman"/>
                <w:sz w:val="20"/>
                <w:szCs w:val="20"/>
              </w:rPr>
            </w:pPr>
            <w:r w:rsidRPr="00E64F84">
              <w:rPr>
                <w:rFonts w:ascii="Calibri" w:eastAsia="Calibri" w:hAnsi="Calibri" w:cs="Times New Roman"/>
                <w:sz w:val="20"/>
                <w:szCs w:val="20"/>
              </w:rPr>
              <w:t>English</w:t>
            </w:r>
          </w:p>
        </w:tc>
        <w:tc>
          <w:tcPr>
            <w:tcW w:w="830"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98441B" w:rsidP="00202E27">
            <w:pPr>
              <w:jc w:val="cente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0349BB" w:rsidP="00202E27">
            <w:pPr>
              <w:jc w:val="cente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30"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E64F84" w:rsidP="00202E27">
            <w:pPr>
              <w:jc w:val="center"/>
              <w:rPr>
                <w:rFonts w:ascii="Calibri" w:eastAsia="Calibri" w:hAnsi="Calibri" w:cs="Times New Roman"/>
                <w:sz w:val="20"/>
                <w:szCs w:val="20"/>
              </w:rPr>
            </w:pPr>
            <w:r w:rsidRPr="00E64F84">
              <w:rPr>
                <w:rFonts w:ascii="Calibri" w:eastAsia="Calibri" w:hAnsi="Calibri" w:cs="Times New Roman"/>
                <w:sz w:val="20"/>
                <w:szCs w:val="20"/>
              </w:rPr>
              <w:t>60</w:t>
            </w:r>
            <w:r w:rsidR="00202E27" w:rsidRPr="00E64F84">
              <w:rPr>
                <w:rFonts w:ascii="Calibri" w:eastAsia="Calibri" w:hAnsi="Calibri" w:cs="Times New Roman"/>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E64F84" w:rsidP="00202E27">
            <w:pPr>
              <w:jc w:val="center"/>
              <w:rPr>
                <w:rFonts w:ascii="Calibri" w:eastAsia="Calibri" w:hAnsi="Calibri" w:cs="Times New Roman"/>
                <w:b/>
                <w:sz w:val="20"/>
                <w:szCs w:val="20"/>
              </w:rPr>
            </w:pPr>
            <w:r w:rsidRPr="00E64F84">
              <w:rPr>
                <w:rFonts w:ascii="Calibri" w:eastAsia="Calibri" w:hAnsi="Calibri" w:cs="Calibri"/>
                <w:sz w:val="20"/>
                <w:szCs w:val="20"/>
              </w:rPr>
              <w:t>66.7</w:t>
            </w:r>
            <w:r w:rsidR="00202E27" w:rsidRPr="00E64F84">
              <w:rPr>
                <w:rFonts w:ascii="Calibri" w:eastAsia="Calibri" w:hAnsi="Calibri" w:cs="Calibri"/>
                <w:sz w:val="20"/>
                <w:szCs w:val="20"/>
              </w:rPr>
              <w:t>%</w:t>
            </w:r>
          </w:p>
        </w:tc>
      </w:tr>
      <w:tr w:rsidR="00202E27" w:rsidRPr="00D1327A" w:rsidTr="00634FDC">
        <w:trPr>
          <w:trHeight w:val="118"/>
        </w:trPr>
        <w:tc>
          <w:tcPr>
            <w:tcW w:w="1286" w:type="dxa"/>
            <w:tcBorders>
              <w:top w:val="single" w:sz="4" w:space="0" w:color="auto"/>
              <w:left w:val="single" w:sz="4" w:space="0" w:color="auto"/>
              <w:bottom w:val="single" w:sz="4" w:space="0" w:color="auto"/>
              <w:right w:val="single" w:sz="4" w:space="0" w:color="auto"/>
            </w:tcBorders>
          </w:tcPr>
          <w:p w:rsidR="00202E27" w:rsidRPr="00E64F84" w:rsidRDefault="00202E27" w:rsidP="00202E27">
            <w:pPr>
              <w:rPr>
                <w:rFonts w:ascii="Calibri" w:eastAsia="Calibri" w:hAnsi="Calibri" w:cs="Times New Roman"/>
                <w:sz w:val="20"/>
                <w:szCs w:val="20"/>
              </w:rPr>
            </w:pPr>
            <w:r w:rsidRPr="00E64F84">
              <w:rPr>
                <w:rFonts w:ascii="Calibri" w:eastAsia="Calibri" w:hAnsi="Calibri" w:cs="Times New Roman"/>
                <w:sz w:val="20"/>
                <w:szCs w:val="20"/>
              </w:rPr>
              <w:t>Mathematics</w:t>
            </w:r>
          </w:p>
        </w:tc>
        <w:tc>
          <w:tcPr>
            <w:tcW w:w="830"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E64F84" w:rsidP="00E64F84">
            <w:pP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0349BB" w:rsidP="00202E27">
            <w:pPr>
              <w:jc w:val="cente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30"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E64F84" w:rsidP="00202E27">
            <w:pPr>
              <w:jc w:val="center"/>
              <w:rPr>
                <w:rFonts w:ascii="Calibri" w:eastAsia="Calibri" w:hAnsi="Calibri" w:cs="Times New Roman"/>
                <w:sz w:val="20"/>
                <w:szCs w:val="20"/>
              </w:rPr>
            </w:pPr>
            <w:r w:rsidRPr="00E64F84">
              <w:rPr>
                <w:rFonts w:ascii="Calibri" w:eastAsia="Calibri" w:hAnsi="Calibri" w:cs="Times New Roman"/>
                <w:sz w:val="20"/>
                <w:szCs w:val="20"/>
              </w:rPr>
              <w:t>60</w:t>
            </w:r>
            <w:r w:rsidR="00202E27" w:rsidRPr="00E64F84">
              <w:rPr>
                <w:rFonts w:ascii="Calibri" w:eastAsia="Calibri" w:hAnsi="Calibri" w:cs="Times New Roman"/>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E64F84" w:rsidP="00202E27">
            <w:pPr>
              <w:jc w:val="center"/>
              <w:rPr>
                <w:rFonts w:ascii="Calibri" w:eastAsia="Calibri" w:hAnsi="Calibri" w:cs="Times New Roman"/>
                <w:b/>
                <w:sz w:val="20"/>
                <w:szCs w:val="20"/>
              </w:rPr>
            </w:pPr>
            <w:r w:rsidRPr="00E64F84">
              <w:rPr>
                <w:rFonts w:ascii="Calibri" w:eastAsia="Calibri" w:hAnsi="Calibri" w:cs="Calibri"/>
                <w:sz w:val="20"/>
                <w:szCs w:val="20"/>
              </w:rPr>
              <w:t>66.7</w:t>
            </w:r>
            <w:r w:rsidR="00202E27" w:rsidRPr="00E64F84">
              <w:rPr>
                <w:rFonts w:ascii="Calibri" w:eastAsia="Calibri" w:hAnsi="Calibri" w:cs="Calibri"/>
                <w:sz w:val="20"/>
                <w:szCs w:val="20"/>
              </w:rPr>
              <w:t>%</w:t>
            </w:r>
          </w:p>
        </w:tc>
      </w:tr>
      <w:tr w:rsidR="00202E27" w:rsidRPr="00D1327A" w:rsidTr="00634FDC">
        <w:trPr>
          <w:trHeight w:val="118"/>
        </w:trPr>
        <w:tc>
          <w:tcPr>
            <w:tcW w:w="1286" w:type="dxa"/>
            <w:tcBorders>
              <w:top w:val="single" w:sz="4" w:space="0" w:color="auto"/>
              <w:left w:val="single" w:sz="4" w:space="0" w:color="auto"/>
              <w:bottom w:val="single" w:sz="4" w:space="0" w:color="auto"/>
              <w:right w:val="single" w:sz="4" w:space="0" w:color="auto"/>
            </w:tcBorders>
          </w:tcPr>
          <w:p w:rsidR="00202E27" w:rsidRPr="00E64F84" w:rsidRDefault="00202E27" w:rsidP="00202E27">
            <w:pPr>
              <w:rPr>
                <w:rFonts w:ascii="Calibri" w:eastAsia="Calibri" w:hAnsi="Calibri" w:cs="Times New Roman"/>
                <w:sz w:val="20"/>
                <w:szCs w:val="20"/>
              </w:rPr>
            </w:pPr>
            <w:r w:rsidRPr="00E64F84">
              <w:rPr>
                <w:rFonts w:ascii="Calibri" w:eastAsia="Calibri" w:hAnsi="Calibri" w:cs="Times New Roman"/>
                <w:sz w:val="20"/>
                <w:szCs w:val="20"/>
              </w:rPr>
              <w:t>Science</w:t>
            </w:r>
          </w:p>
        </w:tc>
        <w:tc>
          <w:tcPr>
            <w:tcW w:w="830"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98441B" w:rsidP="00202E27">
            <w:pPr>
              <w:jc w:val="cente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0349BB" w:rsidP="00202E27">
            <w:pPr>
              <w:jc w:val="cente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30"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E64F84" w:rsidP="00202E27">
            <w:pPr>
              <w:jc w:val="center"/>
              <w:rPr>
                <w:rFonts w:ascii="Calibri" w:eastAsia="Calibri" w:hAnsi="Calibri" w:cs="Times New Roman"/>
                <w:sz w:val="20"/>
                <w:szCs w:val="20"/>
              </w:rPr>
            </w:pPr>
            <w:r w:rsidRPr="00E64F84">
              <w:rPr>
                <w:rFonts w:ascii="Calibri" w:eastAsia="Calibri" w:hAnsi="Calibri" w:cs="Times New Roman"/>
                <w:sz w:val="20"/>
                <w:szCs w:val="20"/>
              </w:rPr>
              <w:t>60</w:t>
            </w:r>
            <w:r w:rsidR="00202E27" w:rsidRPr="00E64F84">
              <w:rPr>
                <w:rFonts w:ascii="Calibri" w:eastAsia="Calibri" w:hAnsi="Calibri" w:cs="Times New Roman"/>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C6D9F1"/>
          </w:tcPr>
          <w:p w:rsidR="00202E27" w:rsidRPr="00E64F84" w:rsidRDefault="00E64F84" w:rsidP="00202E27">
            <w:pPr>
              <w:jc w:val="center"/>
              <w:rPr>
                <w:rFonts w:ascii="Calibri" w:eastAsia="Calibri" w:hAnsi="Calibri" w:cs="Times New Roman"/>
                <w:b/>
                <w:sz w:val="20"/>
                <w:szCs w:val="20"/>
              </w:rPr>
            </w:pPr>
            <w:r w:rsidRPr="00E64F84">
              <w:rPr>
                <w:rFonts w:ascii="Calibri" w:eastAsia="Calibri" w:hAnsi="Calibri" w:cs="Calibri"/>
                <w:sz w:val="20"/>
                <w:szCs w:val="20"/>
              </w:rPr>
              <w:t>73.3</w:t>
            </w:r>
            <w:r w:rsidR="00202E27" w:rsidRPr="00E64F84">
              <w:rPr>
                <w:rFonts w:ascii="Calibri" w:eastAsia="Calibri" w:hAnsi="Calibri" w:cs="Calibri"/>
                <w:sz w:val="20"/>
                <w:szCs w:val="20"/>
              </w:rPr>
              <w:t>%</w:t>
            </w:r>
          </w:p>
        </w:tc>
      </w:tr>
      <w:tr w:rsidR="00202E27" w:rsidRPr="00D1327A" w:rsidTr="00634FDC">
        <w:trPr>
          <w:trHeight w:val="118"/>
        </w:trPr>
        <w:tc>
          <w:tcPr>
            <w:tcW w:w="1286" w:type="dxa"/>
            <w:tcBorders>
              <w:top w:val="single" w:sz="4" w:space="0" w:color="auto"/>
              <w:left w:val="single" w:sz="4" w:space="0" w:color="auto"/>
              <w:bottom w:val="single" w:sz="4" w:space="0" w:color="auto"/>
              <w:right w:val="single" w:sz="4" w:space="0" w:color="auto"/>
            </w:tcBorders>
          </w:tcPr>
          <w:p w:rsidR="00202E27" w:rsidRPr="00E64F84" w:rsidRDefault="00202E27" w:rsidP="00202E27">
            <w:pPr>
              <w:rPr>
                <w:rFonts w:ascii="Calibri" w:eastAsia="Calibri" w:hAnsi="Calibri" w:cs="Times New Roman"/>
                <w:sz w:val="20"/>
                <w:szCs w:val="20"/>
              </w:rPr>
            </w:pPr>
            <w:r w:rsidRPr="00E64F84">
              <w:rPr>
                <w:rFonts w:ascii="Calibri" w:eastAsia="Calibri" w:hAnsi="Calibri" w:cs="Times New Roman"/>
                <w:sz w:val="20"/>
                <w:szCs w:val="20"/>
              </w:rPr>
              <w:t>CSI</w:t>
            </w:r>
          </w:p>
        </w:tc>
        <w:tc>
          <w:tcPr>
            <w:tcW w:w="830"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E64F84" w:rsidP="0098441B">
            <w:pPr>
              <w:rPr>
                <w:rFonts w:ascii="Calibri" w:eastAsia="Calibri" w:hAnsi="Calibri" w:cs="Times New Roman"/>
                <w:b/>
                <w:sz w:val="20"/>
                <w:szCs w:val="20"/>
              </w:rPr>
            </w:pPr>
            <w:r w:rsidRPr="00E64F84">
              <w:rPr>
                <w:rFonts w:ascii="Calibri" w:eastAsia="Calibri" w:hAnsi="Calibri" w:cs="Calibri"/>
                <w:sz w:val="20"/>
                <w:szCs w:val="20"/>
              </w:rPr>
              <w:t xml:space="preserve"> 100</w:t>
            </w:r>
            <w:r w:rsidR="00202E27" w:rsidRPr="00E64F84">
              <w:rPr>
                <w:rFonts w:ascii="Calibri" w:eastAsia="Calibri" w:hAnsi="Calibri" w:cs="Calibri"/>
                <w:sz w:val="20"/>
                <w:szCs w:val="20"/>
              </w:rPr>
              <w:t>%</w:t>
            </w:r>
          </w:p>
        </w:tc>
        <w:tc>
          <w:tcPr>
            <w:tcW w:w="815" w:type="dxa"/>
            <w:tcBorders>
              <w:top w:val="single" w:sz="4" w:space="0" w:color="auto"/>
              <w:left w:val="single" w:sz="4" w:space="0" w:color="auto"/>
              <w:bottom w:val="single" w:sz="4" w:space="0" w:color="auto"/>
              <w:right w:val="single" w:sz="4" w:space="0" w:color="auto"/>
            </w:tcBorders>
            <w:shd w:val="clear" w:color="auto" w:fill="92D050"/>
          </w:tcPr>
          <w:p w:rsidR="00202E27" w:rsidRPr="00E64F84" w:rsidRDefault="000349BB" w:rsidP="00202E27">
            <w:pPr>
              <w:jc w:val="center"/>
              <w:rPr>
                <w:rFonts w:ascii="Calibri" w:eastAsia="Calibri" w:hAnsi="Calibri" w:cs="Times New Roman"/>
                <w:b/>
                <w:sz w:val="20"/>
                <w:szCs w:val="20"/>
              </w:rPr>
            </w:pPr>
            <w:r w:rsidRPr="00E64F84">
              <w:rPr>
                <w:rFonts w:ascii="Calibri" w:eastAsia="Calibri" w:hAnsi="Calibri" w:cs="Calibri"/>
                <w:sz w:val="20"/>
                <w:szCs w:val="20"/>
              </w:rPr>
              <w:t>100</w:t>
            </w:r>
            <w:r w:rsidR="00202E27" w:rsidRPr="00E64F84">
              <w:rPr>
                <w:rFonts w:ascii="Calibri" w:eastAsia="Calibri" w:hAnsi="Calibri" w:cs="Calibri"/>
                <w:sz w:val="20"/>
                <w:szCs w:val="20"/>
              </w:rPr>
              <w:t>%</w:t>
            </w:r>
          </w:p>
        </w:tc>
        <w:tc>
          <w:tcPr>
            <w:tcW w:w="830" w:type="dxa"/>
            <w:tcBorders>
              <w:top w:val="single" w:sz="4" w:space="0" w:color="auto"/>
              <w:left w:val="single" w:sz="4" w:space="0" w:color="auto"/>
              <w:bottom w:val="single" w:sz="4" w:space="0" w:color="auto"/>
              <w:right w:val="single" w:sz="4" w:space="0" w:color="auto"/>
            </w:tcBorders>
            <w:shd w:val="clear" w:color="auto" w:fill="000000"/>
          </w:tcPr>
          <w:p w:rsidR="00202E27" w:rsidRPr="00E64F84" w:rsidRDefault="00202E27" w:rsidP="00202E27">
            <w:pPr>
              <w:jc w:val="center"/>
              <w:rPr>
                <w:rFonts w:ascii="Calibri" w:eastAsia="Calibri" w:hAnsi="Calibri"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000000"/>
          </w:tcPr>
          <w:p w:rsidR="00202E27" w:rsidRPr="00E64F84" w:rsidRDefault="00202E27" w:rsidP="00202E27">
            <w:pPr>
              <w:jc w:val="center"/>
              <w:rPr>
                <w:rFonts w:ascii="Calibri" w:eastAsia="Calibri" w:hAnsi="Calibri" w:cs="Times New Roman"/>
                <w:sz w:val="20"/>
                <w:szCs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
        <w:gridCol w:w="894"/>
        <w:gridCol w:w="805"/>
        <w:gridCol w:w="894"/>
        <w:gridCol w:w="959"/>
      </w:tblGrid>
      <w:tr w:rsidR="00E64F84" w:rsidRPr="00277C9D" w:rsidTr="006F258E">
        <w:trPr>
          <w:trHeight w:val="169"/>
        </w:trPr>
        <w:tc>
          <w:tcPr>
            <w:tcW w:w="980" w:type="dxa"/>
            <w:vMerge w:val="restart"/>
            <w:tcBorders>
              <w:top w:val="single" w:sz="4" w:space="0" w:color="auto"/>
              <w:left w:val="single" w:sz="4" w:space="0" w:color="auto"/>
              <w:bottom w:val="single" w:sz="4" w:space="0" w:color="auto"/>
              <w:right w:val="single" w:sz="4" w:space="0" w:color="auto"/>
            </w:tcBorders>
          </w:tcPr>
          <w:p w:rsidR="00E64F84" w:rsidRPr="00E64F84" w:rsidRDefault="00E64F84" w:rsidP="006F258E">
            <w:pPr>
              <w:jc w:val="center"/>
              <w:rPr>
                <w:rFonts w:cs="Arial"/>
                <w:b/>
                <w:sz w:val="20"/>
              </w:rPr>
            </w:pPr>
          </w:p>
          <w:p w:rsidR="00E64F84" w:rsidRPr="00E64F84" w:rsidRDefault="00E64F84" w:rsidP="006F258E">
            <w:pPr>
              <w:jc w:val="center"/>
              <w:rPr>
                <w:rFonts w:cs="Arial"/>
                <w:b/>
                <w:sz w:val="20"/>
              </w:rPr>
            </w:pPr>
            <w:r w:rsidRPr="00E64F84">
              <w:rPr>
                <w:rFonts w:cs="Arial"/>
                <w:b/>
                <w:sz w:val="20"/>
              </w:rPr>
              <w:t>FPh</w:t>
            </w:r>
          </w:p>
          <w:p w:rsidR="00E64F84" w:rsidRPr="00E64F84" w:rsidRDefault="00E64F84" w:rsidP="006F258E">
            <w:pPr>
              <w:jc w:val="center"/>
              <w:rPr>
                <w:rFonts w:cs="Arial"/>
                <w:b/>
                <w:sz w:val="20"/>
              </w:rPr>
            </w:pPr>
            <w:r w:rsidRPr="00E64F84">
              <w:rPr>
                <w:rFonts w:cs="Arial"/>
                <w:b/>
                <w:sz w:val="20"/>
              </w:rPr>
              <w:t>Areas</w:t>
            </w:r>
          </w:p>
        </w:tc>
        <w:tc>
          <w:tcPr>
            <w:tcW w:w="1699" w:type="dxa"/>
            <w:gridSpan w:val="2"/>
            <w:tcBorders>
              <w:top w:val="single" w:sz="4" w:space="0" w:color="auto"/>
              <w:left w:val="single" w:sz="4" w:space="0" w:color="auto"/>
              <w:bottom w:val="single" w:sz="4" w:space="0" w:color="auto"/>
              <w:right w:val="single" w:sz="4" w:space="0" w:color="auto"/>
            </w:tcBorders>
            <w:shd w:val="clear" w:color="auto" w:fill="92D050"/>
          </w:tcPr>
          <w:p w:rsidR="00E64F84" w:rsidRPr="00E64F84" w:rsidRDefault="00E64F84" w:rsidP="006F258E">
            <w:pPr>
              <w:jc w:val="center"/>
              <w:rPr>
                <w:rFonts w:cs="Arial"/>
                <w:b/>
                <w:sz w:val="20"/>
              </w:rPr>
            </w:pPr>
            <w:r w:rsidRPr="00E64F84">
              <w:rPr>
                <w:rFonts w:cs="Arial"/>
                <w:b/>
                <w:sz w:val="20"/>
              </w:rPr>
              <w:t>Outcome 5+</w:t>
            </w:r>
          </w:p>
        </w:tc>
        <w:tc>
          <w:tcPr>
            <w:tcW w:w="1853" w:type="dxa"/>
            <w:gridSpan w:val="2"/>
            <w:tcBorders>
              <w:top w:val="single" w:sz="4" w:space="0" w:color="auto"/>
              <w:left w:val="single" w:sz="4" w:space="0" w:color="auto"/>
              <w:bottom w:val="single" w:sz="4" w:space="0" w:color="auto"/>
              <w:right w:val="single" w:sz="4" w:space="0" w:color="auto"/>
            </w:tcBorders>
            <w:shd w:val="clear" w:color="auto" w:fill="C6D9F1"/>
          </w:tcPr>
          <w:p w:rsidR="00E64F84" w:rsidRPr="00E64F84" w:rsidRDefault="00E64F84" w:rsidP="006F258E">
            <w:pPr>
              <w:jc w:val="center"/>
              <w:rPr>
                <w:rFonts w:cs="Arial"/>
                <w:b/>
                <w:sz w:val="20"/>
              </w:rPr>
            </w:pPr>
            <w:r w:rsidRPr="00E64F84">
              <w:rPr>
                <w:rFonts w:cs="Arial"/>
                <w:b/>
                <w:sz w:val="20"/>
              </w:rPr>
              <w:t>Outcome 6</w:t>
            </w:r>
          </w:p>
        </w:tc>
      </w:tr>
      <w:tr w:rsidR="00E64F84" w:rsidRPr="00277C9D" w:rsidTr="006F258E">
        <w:trPr>
          <w:trHeight w:val="169"/>
        </w:trPr>
        <w:tc>
          <w:tcPr>
            <w:tcW w:w="980" w:type="dxa"/>
            <w:vMerge/>
            <w:tcBorders>
              <w:top w:val="single" w:sz="4" w:space="0" w:color="auto"/>
              <w:left w:val="single" w:sz="4" w:space="0" w:color="auto"/>
              <w:bottom w:val="single" w:sz="4" w:space="0" w:color="auto"/>
              <w:right w:val="single" w:sz="4" w:space="0" w:color="auto"/>
            </w:tcBorders>
          </w:tcPr>
          <w:p w:rsidR="00E64F84" w:rsidRPr="00E64F84" w:rsidRDefault="00E64F84" w:rsidP="006F258E">
            <w:pPr>
              <w:jc w:val="center"/>
              <w:rPr>
                <w:rFonts w:cs="Arial"/>
                <w:b/>
                <w:sz w:val="20"/>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b/>
                <w:sz w:val="20"/>
              </w:rPr>
              <w:t>Targets</w:t>
            </w:r>
          </w:p>
          <w:p w:rsidR="00E64F84" w:rsidRPr="00E64F84" w:rsidRDefault="00E64F84" w:rsidP="006F258E">
            <w:pPr>
              <w:jc w:val="center"/>
              <w:rPr>
                <w:rFonts w:cs="Arial"/>
                <w:b/>
                <w:sz w:val="20"/>
              </w:rPr>
            </w:pPr>
            <w:r w:rsidRPr="00E64F84">
              <w:rPr>
                <w:rFonts w:cs="Arial"/>
                <w:b/>
                <w:sz w:val="20"/>
              </w:rPr>
              <w:t>2018</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b/>
                <w:sz w:val="20"/>
              </w:rPr>
              <w:t>Actual</w:t>
            </w:r>
          </w:p>
          <w:p w:rsidR="00E64F84" w:rsidRPr="00E64F84" w:rsidRDefault="00E64F84" w:rsidP="006F258E">
            <w:pPr>
              <w:jc w:val="center"/>
              <w:rPr>
                <w:rFonts w:cs="Arial"/>
                <w:b/>
                <w:sz w:val="20"/>
              </w:rPr>
            </w:pPr>
            <w:r w:rsidRPr="00E64F84">
              <w:rPr>
                <w:rFonts w:cs="Arial"/>
                <w:b/>
                <w:sz w:val="20"/>
              </w:rPr>
              <w:t>2018</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b/>
                <w:sz w:val="20"/>
              </w:rPr>
              <w:t>Targets</w:t>
            </w:r>
          </w:p>
          <w:p w:rsidR="00E64F84" w:rsidRPr="00E64F84" w:rsidRDefault="00E64F84" w:rsidP="006F258E">
            <w:pPr>
              <w:jc w:val="center"/>
              <w:rPr>
                <w:rFonts w:cs="Arial"/>
                <w:b/>
                <w:sz w:val="20"/>
              </w:rPr>
            </w:pPr>
            <w:r w:rsidRPr="00E64F84">
              <w:rPr>
                <w:rFonts w:cs="Arial"/>
                <w:b/>
                <w:sz w:val="20"/>
              </w:rPr>
              <w:t>2018</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b/>
                <w:sz w:val="20"/>
              </w:rPr>
              <w:t>Actual</w:t>
            </w:r>
          </w:p>
          <w:p w:rsidR="00E64F84" w:rsidRPr="00E64F84" w:rsidRDefault="00E64F84" w:rsidP="006F258E">
            <w:pPr>
              <w:jc w:val="center"/>
              <w:rPr>
                <w:rFonts w:cs="Arial"/>
                <w:b/>
                <w:sz w:val="20"/>
              </w:rPr>
            </w:pPr>
            <w:r w:rsidRPr="00E64F84">
              <w:rPr>
                <w:rFonts w:cs="Arial"/>
                <w:b/>
                <w:sz w:val="20"/>
              </w:rPr>
              <w:t>2018</w:t>
            </w:r>
          </w:p>
        </w:tc>
      </w:tr>
      <w:tr w:rsidR="00E64F84" w:rsidRPr="00277C9D" w:rsidTr="006F258E">
        <w:trPr>
          <w:trHeight w:val="169"/>
        </w:trPr>
        <w:tc>
          <w:tcPr>
            <w:tcW w:w="980" w:type="dxa"/>
            <w:tcBorders>
              <w:top w:val="single" w:sz="4" w:space="0" w:color="auto"/>
              <w:left w:val="single" w:sz="4" w:space="0" w:color="auto"/>
              <w:bottom w:val="single" w:sz="4" w:space="0" w:color="auto"/>
              <w:right w:val="single" w:sz="4" w:space="0" w:color="auto"/>
            </w:tcBorders>
          </w:tcPr>
          <w:p w:rsidR="00E64F84" w:rsidRPr="00E64F84" w:rsidRDefault="00E64F84" w:rsidP="006F258E">
            <w:pPr>
              <w:rPr>
                <w:rFonts w:cs="Arial"/>
                <w:b/>
                <w:sz w:val="20"/>
              </w:rPr>
            </w:pPr>
            <w:r w:rsidRPr="00E64F84">
              <w:rPr>
                <w:rFonts w:cs="Arial"/>
                <w:b/>
                <w:sz w:val="20"/>
              </w:rPr>
              <w:t>LLC</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84.6%</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96%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sz w:val="20"/>
              </w:rPr>
            </w:pPr>
            <w:r w:rsidRPr="00E64F84">
              <w:rPr>
                <w:rFonts w:cs="Arial"/>
                <w:sz w:val="20"/>
              </w:rPr>
              <w:t>53.8%</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54%</w:t>
            </w:r>
          </w:p>
        </w:tc>
      </w:tr>
      <w:tr w:rsidR="00E64F84" w:rsidRPr="00277C9D" w:rsidTr="006F258E">
        <w:trPr>
          <w:trHeight w:val="169"/>
        </w:trPr>
        <w:tc>
          <w:tcPr>
            <w:tcW w:w="980" w:type="dxa"/>
            <w:tcBorders>
              <w:top w:val="single" w:sz="4" w:space="0" w:color="auto"/>
              <w:left w:val="single" w:sz="4" w:space="0" w:color="auto"/>
              <w:bottom w:val="single" w:sz="4" w:space="0" w:color="auto"/>
              <w:right w:val="single" w:sz="4" w:space="0" w:color="auto"/>
            </w:tcBorders>
          </w:tcPr>
          <w:p w:rsidR="00E64F84" w:rsidRPr="00E64F84" w:rsidRDefault="00E64F84" w:rsidP="006F258E">
            <w:pPr>
              <w:rPr>
                <w:rFonts w:cs="Arial"/>
                <w:b/>
                <w:sz w:val="20"/>
              </w:rPr>
            </w:pPr>
            <w:r w:rsidRPr="00E64F84">
              <w:rPr>
                <w:rFonts w:cs="Arial"/>
                <w:b/>
                <w:sz w:val="20"/>
              </w:rPr>
              <w:t>MD</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84.6%</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96%</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sz w:val="20"/>
              </w:rPr>
            </w:pPr>
            <w:r w:rsidRPr="00E64F84">
              <w:rPr>
                <w:rFonts w:cs="Arial"/>
                <w:sz w:val="20"/>
              </w:rPr>
              <w:t>57.69%</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54%</w:t>
            </w:r>
          </w:p>
        </w:tc>
      </w:tr>
      <w:tr w:rsidR="00E64F84" w:rsidRPr="00277C9D" w:rsidTr="006F258E">
        <w:trPr>
          <w:trHeight w:val="169"/>
        </w:trPr>
        <w:tc>
          <w:tcPr>
            <w:tcW w:w="980" w:type="dxa"/>
            <w:tcBorders>
              <w:top w:val="single" w:sz="4" w:space="0" w:color="auto"/>
              <w:left w:val="single" w:sz="4" w:space="0" w:color="auto"/>
              <w:bottom w:val="single" w:sz="4" w:space="0" w:color="auto"/>
              <w:right w:val="single" w:sz="4" w:space="0" w:color="auto"/>
            </w:tcBorders>
          </w:tcPr>
          <w:p w:rsidR="00E64F84" w:rsidRPr="00E64F84" w:rsidRDefault="00E64F84" w:rsidP="006F258E">
            <w:pPr>
              <w:rPr>
                <w:rFonts w:cs="Arial"/>
                <w:b/>
                <w:sz w:val="20"/>
              </w:rPr>
            </w:pPr>
            <w:r w:rsidRPr="00E64F84">
              <w:rPr>
                <w:rFonts w:cs="Arial"/>
                <w:b/>
                <w:sz w:val="20"/>
              </w:rPr>
              <w:t>PSD</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100%</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100%</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sz w:val="20"/>
              </w:rPr>
            </w:pPr>
            <w:r w:rsidRPr="00E64F84">
              <w:rPr>
                <w:rFonts w:cs="Arial"/>
                <w:sz w:val="20"/>
              </w:rPr>
              <w:t>69%</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60%</w:t>
            </w:r>
          </w:p>
        </w:tc>
      </w:tr>
      <w:tr w:rsidR="00E64F84" w:rsidRPr="00277C9D" w:rsidTr="006F258E">
        <w:trPr>
          <w:trHeight w:val="169"/>
        </w:trPr>
        <w:tc>
          <w:tcPr>
            <w:tcW w:w="980" w:type="dxa"/>
            <w:tcBorders>
              <w:top w:val="single" w:sz="4" w:space="0" w:color="auto"/>
              <w:left w:val="single" w:sz="4" w:space="0" w:color="auto"/>
              <w:bottom w:val="single" w:sz="4" w:space="0" w:color="auto"/>
              <w:right w:val="single" w:sz="4" w:space="0" w:color="auto"/>
            </w:tcBorders>
          </w:tcPr>
          <w:p w:rsidR="00E64F84" w:rsidRPr="00E64F84" w:rsidRDefault="00E64F84" w:rsidP="006F258E">
            <w:pPr>
              <w:rPr>
                <w:rFonts w:cs="Arial"/>
                <w:b/>
                <w:sz w:val="20"/>
              </w:rPr>
            </w:pPr>
            <w:r w:rsidRPr="00E64F84">
              <w:rPr>
                <w:rFonts w:cs="Arial"/>
                <w:b/>
                <w:sz w:val="20"/>
              </w:rPr>
              <w:t>FPI</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84.6%</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E64F84" w:rsidRPr="00E64F84" w:rsidRDefault="00E64F84" w:rsidP="006F258E">
            <w:pPr>
              <w:jc w:val="center"/>
              <w:rPr>
                <w:rFonts w:cs="Arial"/>
                <w:b/>
                <w:sz w:val="20"/>
              </w:rPr>
            </w:pPr>
            <w:r w:rsidRPr="00E64F84">
              <w:rPr>
                <w:rFonts w:cs="Arial"/>
                <w:sz w:val="20"/>
              </w:rPr>
              <w:t>96%</w:t>
            </w:r>
          </w:p>
        </w:tc>
        <w:tc>
          <w:tcPr>
            <w:tcW w:w="894" w:type="dxa"/>
            <w:tcBorders>
              <w:top w:val="single" w:sz="4" w:space="0" w:color="auto"/>
              <w:left w:val="single" w:sz="4" w:space="0" w:color="auto"/>
              <w:bottom w:val="single" w:sz="4" w:space="0" w:color="auto"/>
              <w:right w:val="single" w:sz="4" w:space="0" w:color="auto"/>
            </w:tcBorders>
            <w:shd w:val="clear" w:color="auto" w:fill="000000"/>
          </w:tcPr>
          <w:p w:rsidR="00E64F84" w:rsidRPr="00E64F84" w:rsidRDefault="00E64F84" w:rsidP="006F258E">
            <w:pPr>
              <w:jc w:val="center"/>
              <w:rPr>
                <w:rFonts w:cs="Arial"/>
                <w:sz w:val="20"/>
              </w:rPr>
            </w:pPr>
          </w:p>
        </w:tc>
        <w:tc>
          <w:tcPr>
            <w:tcW w:w="959" w:type="dxa"/>
            <w:tcBorders>
              <w:top w:val="single" w:sz="4" w:space="0" w:color="auto"/>
              <w:left w:val="single" w:sz="4" w:space="0" w:color="auto"/>
              <w:bottom w:val="single" w:sz="4" w:space="0" w:color="auto"/>
              <w:right w:val="single" w:sz="4" w:space="0" w:color="auto"/>
            </w:tcBorders>
            <w:shd w:val="clear" w:color="auto" w:fill="000000"/>
          </w:tcPr>
          <w:p w:rsidR="00E64F84" w:rsidRPr="00E64F84" w:rsidRDefault="00E64F84" w:rsidP="006F258E">
            <w:pPr>
              <w:jc w:val="center"/>
              <w:rPr>
                <w:rFonts w:ascii="Arial" w:hAnsi="Arial" w:cs="Arial"/>
                <w:sz w:val="20"/>
              </w:rPr>
            </w:pPr>
          </w:p>
        </w:tc>
      </w:tr>
    </w:tbl>
    <w:p w:rsidR="00C976E2" w:rsidRDefault="00C976E2" w:rsidP="00C976E2">
      <w:pPr>
        <w:spacing w:after="0"/>
      </w:pPr>
    </w:p>
    <w:tbl>
      <w:tblPr>
        <w:tblStyle w:val="TableGrid1"/>
        <w:tblW w:w="9007" w:type="dxa"/>
        <w:tblInd w:w="-677" w:type="dxa"/>
        <w:tblLook w:val="04A0" w:firstRow="1" w:lastRow="0" w:firstColumn="1" w:lastColumn="0" w:noHBand="0" w:noVBand="1"/>
      </w:tblPr>
      <w:tblGrid>
        <w:gridCol w:w="3620"/>
        <w:gridCol w:w="3902"/>
        <w:gridCol w:w="1485"/>
      </w:tblGrid>
      <w:tr w:rsidR="00F22A2A" w:rsidTr="00F40621">
        <w:trPr>
          <w:trHeight w:val="234"/>
        </w:trPr>
        <w:tc>
          <w:tcPr>
            <w:tcW w:w="9007" w:type="dxa"/>
            <w:gridSpan w:val="3"/>
            <w:shd w:val="clear" w:color="auto" w:fill="D9D9D9" w:themeFill="background1" w:themeFillShade="D9"/>
          </w:tcPr>
          <w:p w:rsidR="00F22A2A" w:rsidRDefault="00F40621" w:rsidP="004A4EFC">
            <w:pPr>
              <w:jc w:val="center"/>
            </w:pPr>
            <w:r>
              <w:rPr>
                <w:noProof/>
                <w:lang w:eastAsia="en-GB"/>
              </w:rPr>
              <w:lastRenderedPageBreak/>
              <mc:AlternateContent>
                <mc:Choice Requires="wps">
                  <w:drawing>
                    <wp:anchor distT="0" distB="0" distL="114300" distR="114300" simplePos="0" relativeHeight="251655680" behindDoc="0" locked="0" layoutInCell="1" allowOverlap="1" wp14:anchorId="52BEA008" wp14:editId="760E3E20">
                      <wp:simplePos x="0" y="0"/>
                      <wp:positionH relativeFrom="column">
                        <wp:posOffset>5711190</wp:posOffset>
                      </wp:positionH>
                      <wp:positionV relativeFrom="paragraph">
                        <wp:posOffset>-635</wp:posOffset>
                      </wp:positionV>
                      <wp:extent cx="1120775" cy="1704975"/>
                      <wp:effectExtent l="0" t="0" r="2222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04975"/>
                              </a:xfrm>
                              <a:prstGeom prst="rect">
                                <a:avLst/>
                              </a:prstGeom>
                              <a:solidFill>
                                <a:srgbClr val="FFFFFF"/>
                              </a:solidFill>
                              <a:ln w="9525">
                                <a:solidFill>
                                  <a:srgbClr val="000000"/>
                                </a:solidFill>
                                <a:miter lim="800000"/>
                                <a:headEnd/>
                                <a:tailEnd/>
                              </a:ln>
                            </wps:spPr>
                            <wps:txbx>
                              <w:txbxContent>
                                <w:p w:rsidR="006F258E" w:rsidRPr="002E24D5" w:rsidRDefault="006F258E" w:rsidP="002E24D5">
                                  <w:r>
                                    <w:t>All Governors are linked to specific teachers within the school and their curriculum area of responsibility.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EA008" id="_x0000_s1035" type="#_x0000_t202" style="position:absolute;left:0;text-align:left;margin-left:449.7pt;margin-top:-.05pt;width:88.25pt;height:13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">
                      <v:textbox>
                        <w:txbxContent>
                          <w:p w:rsidR="006F258E" w:rsidRPr="002E24D5" w:rsidRDefault="006F258E" w:rsidP="002E24D5">
                            <w:r>
                              <w:t>All Governors are linked to specific teachers within the school and their curriculum area of responsibility.</w:t>
                            </w:r>
                          </w:p>
                        </w:txbxContent>
                      </v:textbox>
                    </v:shape>
                  </w:pict>
                </mc:Fallback>
              </mc:AlternateContent>
            </w:r>
            <w:r w:rsidR="00F22A2A">
              <w:t>PENDOYLAN CHURCH OF WALES GOVERNING BODY</w:t>
            </w:r>
          </w:p>
        </w:tc>
      </w:tr>
      <w:tr w:rsidR="00F22A2A" w:rsidTr="00F40621">
        <w:trPr>
          <w:trHeight w:val="1937"/>
        </w:trPr>
        <w:tc>
          <w:tcPr>
            <w:tcW w:w="3620" w:type="dxa"/>
          </w:tcPr>
          <w:p w:rsidR="00F22A2A" w:rsidRDefault="00F22A2A" w:rsidP="004A4EFC">
            <w:r>
              <w:t>Foundation Governors</w:t>
            </w:r>
          </w:p>
        </w:tc>
        <w:tc>
          <w:tcPr>
            <w:tcW w:w="3902" w:type="dxa"/>
          </w:tcPr>
          <w:p w:rsidR="005359C6" w:rsidRDefault="00922050" w:rsidP="004A4EFC">
            <w:r>
              <w:t>Reverend</w:t>
            </w:r>
            <w:r w:rsidR="0098441B">
              <w:t xml:space="preserve"> Angela Cooper</w:t>
            </w:r>
            <w:r>
              <w:t xml:space="preserve"> (Vice Chair)</w:t>
            </w:r>
          </w:p>
          <w:p w:rsidR="0098441B" w:rsidRDefault="0098441B" w:rsidP="004A4EFC"/>
          <w:p w:rsidR="00F22A2A" w:rsidRDefault="00F22A2A" w:rsidP="004A4EFC">
            <w:r>
              <w:t>Mrs Jan Rees (Chair)</w:t>
            </w:r>
          </w:p>
          <w:p w:rsidR="00F22A2A" w:rsidRDefault="00F22A2A" w:rsidP="004A4EFC">
            <w:r>
              <w:t xml:space="preserve">Dr </w:t>
            </w:r>
            <w:r w:rsidR="00BF0076">
              <w:t>Leonard</w:t>
            </w:r>
            <w:r>
              <w:t xml:space="preserve"> Parfitt</w:t>
            </w:r>
          </w:p>
          <w:p w:rsidR="00F22A2A" w:rsidRDefault="00F22A2A" w:rsidP="004A4EFC">
            <w:r>
              <w:t>Mrs Leanne Popham</w:t>
            </w:r>
          </w:p>
          <w:p w:rsidR="00F22A2A" w:rsidRDefault="00F22A2A" w:rsidP="004A4EFC">
            <w:r>
              <w:t>Mrs Gwyneth Thomas</w:t>
            </w:r>
          </w:p>
          <w:p w:rsidR="004869D7" w:rsidRDefault="004869D7" w:rsidP="004A4EFC">
            <w:r>
              <w:t>Mrs Beccie Morteo</w:t>
            </w:r>
          </w:p>
          <w:p w:rsidR="00922050" w:rsidRDefault="00922050" w:rsidP="004A4EFC">
            <w:r>
              <w:t>Mrs Jayne Drummond</w:t>
            </w:r>
          </w:p>
          <w:p w:rsidR="00922050" w:rsidRDefault="00922050" w:rsidP="004A4EFC">
            <w:r>
              <w:t>Mr Grant Edwards</w:t>
            </w:r>
          </w:p>
        </w:tc>
        <w:tc>
          <w:tcPr>
            <w:tcW w:w="1485" w:type="dxa"/>
          </w:tcPr>
          <w:p w:rsidR="0098441B" w:rsidRDefault="0098441B" w:rsidP="004A4EFC">
            <w:r>
              <w:t>Ex Officio</w:t>
            </w:r>
          </w:p>
          <w:p w:rsidR="00F22A2A" w:rsidRDefault="00F40621" w:rsidP="004A4EFC">
            <w:r>
              <w:t>Serving Until</w:t>
            </w:r>
          </w:p>
          <w:p w:rsidR="0085100F" w:rsidRDefault="0085100F" w:rsidP="004A4EFC">
            <w:r>
              <w:t>Sept 2019</w:t>
            </w:r>
          </w:p>
          <w:p w:rsidR="00C5150C" w:rsidRDefault="00922050" w:rsidP="004A4EFC">
            <w:r>
              <w:t>Jan 2023</w:t>
            </w:r>
          </w:p>
          <w:p w:rsidR="0085100F" w:rsidRDefault="00922050" w:rsidP="004A4EFC">
            <w:r>
              <w:t>Sept</w:t>
            </w:r>
            <w:r w:rsidR="00BF0076">
              <w:t xml:space="preserve"> 2019</w:t>
            </w:r>
          </w:p>
          <w:p w:rsidR="0085100F" w:rsidRDefault="0085100F" w:rsidP="004A4EFC">
            <w:r>
              <w:t>Sept 2019</w:t>
            </w:r>
          </w:p>
          <w:p w:rsidR="0085100F" w:rsidRDefault="00922050" w:rsidP="004A4EFC">
            <w:r>
              <w:t>May 2022</w:t>
            </w:r>
          </w:p>
          <w:p w:rsidR="0085100F" w:rsidRDefault="00922050" w:rsidP="004A4EFC">
            <w:r>
              <w:t>May 2023</w:t>
            </w:r>
          </w:p>
          <w:p w:rsidR="00922050" w:rsidRDefault="00922050" w:rsidP="004A4EFC">
            <w:r>
              <w:t>Sept 2022</w:t>
            </w:r>
          </w:p>
        </w:tc>
      </w:tr>
      <w:tr w:rsidR="00F22A2A" w:rsidTr="00F40621">
        <w:trPr>
          <w:trHeight w:val="234"/>
        </w:trPr>
        <w:tc>
          <w:tcPr>
            <w:tcW w:w="3620" w:type="dxa"/>
          </w:tcPr>
          <w:p w:rsidR="00F22A2A" w:rsidRDefault="00F22A2A" w:rsidP="004A4EFC">
            <w:r>
              <w:t>Parent Governor (Elected)</w:t>
            </w:r>
          </w:p>
        </w:tc>
        <w:tc>
          <w:tcPr>
            <w:tcW w:w="3902" w:type="dxa"/>
          </w:tcPr>
          <w:p w:rsidR="00F22A2A" w:rsidRDefault="004869D7" w:rsidP="003248E4">
            <w:r>
              <w:t>Mr Shane Glavin</w:t>
            </w:r>
          </w:p>
        </w:tc>
        <w:tc>
          <w:tcPr>
            <w:tcW w:w="1485" w:type="dxa"/>
          </w:tcPr>
          <w:p w:rsidR="00F22A2A" w:rsidRDefault="00202E27" w:rsidP="004A4EFC">
            <w:r>
              <w:rPr>
                <w:noProof/>
                <w:lang w:eastAsia="en-GB"/>
              </w:rPr>
              <mc:AlternateContent>
                <mc:Choice Requires="wps">
                  <w:drawing>
                    <wp:anchor distT="0" distB="0" distL="114300" distR="114300" simplePos="0" relativeHeight="251651584" behindDoc="0" locked="0" layoutInCell="1" allowOverlap="1" wp14:anchorId="691370B8" wp14:editId="29D84359">
                      <wp:simplePos x="0" y="0"/>
                      <wp:positionH relativeFrom="column">
                        <wp:posOffset>930275</wp:posOffset>
                      </wp:positionH>
                      <wp:positionV relativeFrom="paragraph">
                        <wp:posOffset>151130</wp:posOffset>
                      </wp:positionV>
                      <wp:extent cx="1123950" cy="14478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47800"/>
                              </a:xfrm>
                              <a:prstGeom prst="rect">
                                <a:avLst/>
                              </a:prstGeom>
                              <a:solidFill>
                                <a:srgbClr val="FFFFFF"/>
                              </a:solidFill>
                              <a:ln w="9525">
                                <a:solidFill>
                                  <a:srgbClr val="000000"/>
                                </a:solidFill>
                                <a:miter lim="800000"/>
                                <a:headEnd/>
                                <a:tailEnd/>
                              </a:ln>
                            </wps:spPr>
                            <wps:txbx>
                              <w:txbxContent>
                                <w:p w:rsidR="006F258E" w:rsidRDefault="006F258E" w:rsidP="002E24D5">
                                  <w:pPr>
                                    <w:jc w:val="center"/>
                                  </w:pPr>
                                  <w:r>
                                    <w:t>No Governor claimed any travel or subsistence allowance during the last year.</w:t>
                                  </w:r>
                                </w:p>
                                <w:p w:rsidR="006F258E" w:rsidRPr="00F40621" w:rsidRDefault="006F2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370B8" id="_x0000_s1036" type="#_x0000_t202" style="position:absolute;margin-left:73.25pt;margin-top:11.9pt;width:88.5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">
                      <v:textbox>
                        <w:txbxContent>
                          <w:p w:rsidR="006F258E" w:rsidRDefault="006F258E" w:rsidP="002E24D5">
                            <w:pPr>
                              <w:jc w:val="center"/>
                            </w:pPr>
                            <w:r>
                              <w:t>No Governor claimed any travel or subsistence allowance during the last year.</w:t>
                            </w:r>
                          </w:p>
                          <w:p w:rsidR="006F258E" w:rsidRPr="00F40621" w:rsidRDefault="006F258E"/>
                        </w:txbxContent>
                      </v:textbox>
                    </v:shape>
                  </w:pict>
                </mc:Fallback>
              </mc:AlternateContent>
            </w:r>
            <w:r w:rsidR="004869D7">
              <w:t>Jan 2021</w:t>
            </w:r>
          </w:p>
        </w:tc>
      </w:tr>
      <w:tr w:rsidR="00F22A2A" w:rsidTr="00F40621">
        <w:trPr>
          <w:trHeight w:val="234"/>
        </w:trPr>
        <w:tc>
          <w:tcPr>
            <w:tcW w:w="3620" w:type="dxa"/>
          </w:tcPr>
          <w:p w:rsidR="00F22A2A" w:rsidRDefault="00F22A2A" w:rsidP="004A4EFC">
            <w:r>
              <w:t>Teacher Governor (Elected)</w:t>
            </w:r>
          </w:p>
        </w:tc>
        <w:tc>
          <w:tcPr>
            <w:tcW w:w="3902" w:type="dxa"/>
          </w:tcPr>
          <w:p w:rsidR="00F22A2A" w:rsidRDefault="00BF0076" w:rsidP="004A4EFC">
            <w:r>
              <w:t>Mrs Kerstin Saye</w:t>
            </w:r>
          </w:p>
        </w:tc>
        <w:tc>
          <w:tcPr>
            <w:tcW w:w="1485" w:type="dxa"/>
          </w:tcPr>
          <w:p w:rsidR="00F22A2A" w:rsidRDefault="00BF0076" w:rsidP="004A4EFC">
            <w:r>
              <w:t>May 2022</w:t>
            </w:r>
          </w:p>
        </w:tc>
      </w:tr>
      <w:tr w:rsidR="00F22A2A" w:rsidTr="00F40621">
        <w:trPr>
          <w:trHeight w:val="234"/>
        </w:trPr>
        <w:tc>
          <w:tcPr>
            <w:tcW w:w="3620" w:type="dxa"/>
          </w:tcPr>
          <w:p w:rsidR="00F22A2A" w:rsidRDefault="00F22A2A" w:rsidP="004A4EFC">
            <w:r>
              <w:t>Non-Teaching Staff Governor (Elected)</w:t>
            </w:r>
          </w:p>
        </w:tc>
        <w:tc>
          <w:tcPr>
            <w:tcW w:w="3902" w:type="dxa"/>
          </w:tcPr>
          <w:p w:rsidR="00F22A2A" w:rsidRDefault="00F22A2A" w:rsidP="004A4EFC">
            <w:r>
              <w:t>Mrs Amanda Baker</w:t>
            </w:r>
          </w:p>
        </w:tc>
        <w:tc>
          <w:tcPr>
            <w:tcW w:w="1485" w:type="dxa"/>
          </w:tcPr>
          <w:p w:rsidR="00F22A2A" w:rsidRDefault="006F258E" w:rsidP="004A4EFC">
            <w:r>
              <w:t>May 2023</w:t>
            </w:r>
          </w:p>
        </w:tc>
      </w:tr>
      <w:tr w:rsidR="00F22A2A" w:rsidTr="00F40621">
        <w:trPr>
          <w:trHeight w:val="234"/>
        </w:trPr>
        <w:tc>
          <w:tcPr>
            <w:tcW w:w="3620" w:type="dxa"/>
          </w:tcPr>
          <w:p w:rsidR="00F22A2A" w:rsidRDefault="00F22A2A" w:rsidP="004A4EFC">
            <w:r>
              <w:t>Vale of Glamorgan Governor</w:t>
            </w:r>
          </w:p>
        </w:tc>
        <w:tc>
          <w:tcPr>
            <w:tcW w:w="3902" w:type="dxa"/>
          </w:tcPr>
          <w:p w:rsidR="00F22A2A" w:rsidRDefault="00F22A2A" w:rsidP="004A4EFC">
            <w:r>
              <w:t>Mr Mike Hughes</w:t>
            </w:r>
          </w:p>
        </w:tc>
        <w:tc>
          <w:tcPr>
            <w:tcW w:w="1485" w:type="dxa"/>
          </w:tcPr>
          <w:p w:rsidR="00F22A2A" w:rsidRDefault="00922050" w:rsidP="004A4EFC">
            <w:r>
              <w:t>Sept</w:t>
            </w:r>
            <w:r w:rsidR="0085100F">
              <w:t xml:space="preserve"> 2019</w:t>
            </w:r>
          </w:p>
        </w:tc>
      </w:tr>
      <w:tr w:rsidR="00F22A2A" w:rsidTr="00F40621">
        <w:trPr>
          <w:trHeight w:val="471"/>
        </w:trPr>
        <w:tc>
          <w:tcPr>
            <w:tcW w:w="3620" w:type="dxa"/>
          </w:tcPr>
          <w:p w:rsidR="00F22A2A" w:rsidRPr="0038284C" w:rsidRDefault="00F22A2A" w:rsidP="004A4EFC">
            <w:r w:rsidRPr="0038284C">
              <w:rPr>
                <w:rFonts w:eastAsia="Times New Roman" w:cstheme="minorHAnsi"/>
                <w:bCs/>
                <w:lang w:eastAsia="en-GB"/>
              </w:rPr>
              <w:t>Minor Authority Governor</w:t>
            </w:r>
            <w:r w:rsidRPr="0038284C">
              <w:rPr>
                <w:rFonts w:eastAsia="Times New Roman" w:cstheme="minorHAnsi"/>
                <w:lang w:eastAsia="en-GB"/>
              </w:rPr>
              <w:t> </w:t>
            </w:r>
            <w:r w:rsidRPr="0038284C">
              <w:rPr>
                <w:rFonts w:eastAsia="Times New Roman" w:cstheme="minorHAnsi"/>
                <w:bCs/>
                <w:lang w:eastAsia="en-GB"/>
              </w:rPr>
              <w:t>(Welsh St Donats Community Council appointed)</w:t>
            </w:r>
            <w:r w:rsidRPr="0038284C">
              <w:rPr>
                <w:rFonts w:eastAsia="Times New Roman" w:cstheme="minorHAnsi"/>
                <w:lang w:eastAsia="en-GB"/>
              </w:rPr>
              <w:t> </w:t>
            </w:r>
          </w:p>
        </w:tc>
        <w:tc>
          <w:tcPr>
            <w:tcW w:w="3902" w:type="dxa"/>
          </w:tcPr>
          <w:p w:rsidR="00F22A2A" w:rsidRDefault="00922050" w:rsidP="004A4EFC">
            <w:r>
              <w:t>Mrs Hilary Hamner</w:t>
            </w:r>
          </w:p>
        </w:tc>
        <w:tc>
          <w:tcPr>
            <w:tcW w:w="1485" w:type="dxa"/>
          </w:tcPr>
          <w:p w:rsidR="00F22A2A" w:rsidRDefault="00922050" w:rsidP="004A4EFC">
            <w:r>
              <w:t>Sept 2022</w:t>
            </w:r>
          </w:p>
        </w:tc>
      </w:tr>
      <w:tr w:rsidR="00F22A2A" w:rsidTr="00F40621">
        <w:trPr>
          <w:trHeight w:val="253"/>
        </w:trPr>
        <w:tc>
          <w:tcPr>
            <w:tcW w:w="3620" w:type="dxa"/>
          </w:tcPr>
          <w:p w:rsidR="00F22A2A" w:rsidRPr="0038284C" w:rsidRDefault="00F22A2A" w:rsidP="004A4EFC">
            <w:pPr>
              <w:rPr>
                <w:rFonts w:eastAsia="Times New Roman" w:cstheme="minorHAnsi"/>
                <w:bCs/>
                <w:lang w:eastAsia="en-GB"/>
              </w:rPr>
            </w:pPr>
            <w:r>
              <w:rPr>
                <w:rFonts w:eastAsia="Times New Roman" w:cstheme="minorHAnsi"/>
                <w:bCs/>
                <w:lang w:eastAsia="en-GB"/>
              </w:rPr>
              <w:t>Headteacher</w:t>
            </w:r>
          </w:p>
        </w:tc>
        <w:tc>
          <w:tcPr>
            <w:tcW w:w="3902" w:type="dxa"/>
          </w:tcPr>
          <w:p w:rsidR="00F22A2A" w:rsidRDefault="00F22A2A" w:rsidP="00D92244">
            <w:r>
              <w:t xml:space="preserve">Mrs </w:t>
            </w:r>
            <w:r w:rsidR="00D92244">
              <w:t>Paula Vaughan</w:t>
            </w:r>
          </w:p>
        </w:tc>
        <w:tc>
          <w:tcPr>
            <w:tcW w:w="1485" w:type="dxa"/>
          </w:tcPr>
          <w:p w:rsidR="00F22A2A" w:rsidRDefault="00BF0076" w:rsidP="004A4EFC">
            <w:r>
              <w:t>Ex Officio</w:t>
            </w:r>
          </w:p>
        </w:tc>
      </w:tr>
    </w:tbl>
    <w:p w:rsidR="00DA41D2" w:rsidRDefault="00D43600" w:rsidP="00C976E2">
      <w:pPr>
        <w:spacing w:after="0"/>
      </w:pPr>
      <w:r>
        <w:rPr>
          <w:noProof/>
          <w:lang w:eastAsia="en-GB"/>
        </w:rPr>
        <mc:AlternateContent>
          <mc:Choice Requires="wps">
            <w:drawing>
              <wp:anchor distT="0" distB="0" distL="114300" distR="114300" simplePos="0" relativeHeight="251650560" behindDoc="0" locked="0" layoutInCell="1" allowOverlap="1" wp14:anchorId="755A3E2A" wp14:editId="220FC2C7">
                <wp:simplePos x="0" y="0"/>
                <wp:positionH relativeFrom="column">
                  <wp:posOffset>-495300</wp:posOffset>
                </wp:positionH>
                <wp:positionV relativeFrom="paragraph">
                  <wp:posOffset>3826509</wp:posOffset>
                </wp:positionV>
                <wp:extent cx="6908800" cy="1381125"/>
                <wp:effectExtent l="0" t="0" r="2540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1381125"/>
                        </a:xfrm>
                        <a:prstGeom prst="rect">
                          <a:avLst/>
                        </a:prstGeom>
                        <a:solidFill>
                          <a:srgbClr val="FFFFFF"/>
                        </a:solidFill>
                        <a:ln w="9525">
                          <a:solidFill>
                            <a:srgbClr val="000000"/>
                          </a:solidFill>
                          <a:miter lim="800000"/>
                          <a:headEnd/>
                          <a:tailEnd/>
                        </a:ln>
                      </wps:spPr>
                      <wps:txbx>
                        <w:txbxContent>
                          <w:p w:rsidR="006F258E" w:rsidRDefault="006F258E" w:rsidP="00F00365">
                            <w:pPr>
                              <w:spacing w:after="0"/>
                              <w:rPr>
                                <w:b/>
                              </w:rPr>
                            </w:pPr>
                            <w:r>
                              <w:rPr>
                                <w:b/>
                              </w:rPr>
                              <w:t>Com</w:t>
                            </w:r>
                            <w:r w:rsidRPr="00F00365">
                              <w:rPr>
                                <w:b/>
                              </w:rPr>
                              <w:t>p</w:t>
                            </w:r>
                            <w:r>
                              <w:rPr>
                                <w:b/>
                              </w:rPr>
                              <w:t>l</w:t>
                            </w:r>
                            <w:r w:rsidRPr="00F00365">
                              <w:rPr>
                                <w:b/>
                              </w:rPr>
                              <w:t>aints</w:t>
                            </w:r>
                          </w:p>
                          <w:p w:rsidR="006F258E" w:rsidRPr="00F00365" w:rsidRDefault="006F258E" w:rsidP="00F00365">
                            <w:pPr>
                              <w:pStyle w:val="paragraph"/>
                              <w:shd w:val="clear" w:color="auto" w:fill="FFFFFF"/>
                              <w:spacing w:before="0" w:beforeAutospacing="0" w:after="0" w:afterAutospacing="0"/>
                              <w:jc w:val="both"/>
                              <w:textAlignment w:val="baseline"/>
                              <w:rPr>
                                <w:rFonts w:asciiTheme="minorHAnsi" w:hAnsiTheme="minorHAnsi" w:cstheme="minorHAnsi"/>
                                <w:sz w:val="22"/>
                                <w:szCs w:val="22"/>
                              </w:rPr>
                            </w:pPr>
                            <w:r w:rsidRPr="00F00365">
                              <w:rPr>
                                <w:rStyle w:val="normaltextrun"/>
                                <w:rFonts w:asciiTheme="minorHAnsi" w:hAnsiTheme="minorHAnsi" w:cstheme="minorHAnsi"/>
                                <w:color w:val="000000"/>
                                <w:sz w:val="22"/>
                                <w:szCs w:val="22"/>
                              </w:rPr>
                              <w:t>We pride ourselves on our home-school-church partnership and ‘open door’ policy. We therefore anticipate that complaints/concerns will be resolved informally and amicably via parent/teacher communication. Parents should bring any unresolved complaints/concerns to the head teacher in the first instance. Parents who remain dissatisfied should then contact the Chair of Governors who will deal with the complaint and, if necessary, raise the matter with the Governing Body.</w:t>
                            </w:r>
                            <w:r w:rsidRPr="00F00365">
                              <w:rPr>
                                <w:rStyle w:val="eop"/>
                                <w:rFonts w:asciiTheme="minorHAnsi" w:hAnsiTheme="minorHAnsi" w:cstheme="minorHAnsi"/>
                                <w:sz w:val="22"/>
                                <w:szCs w:val="22"/>
                              </w:rPr>
                              <w:t> </w:t>
                            </w:r>
                            <w:r>
                              <w:rPr>
                                <w:rStyle w:val="eop"/>
                                <w:rFonts w:asciiTheme="minorHAnsi" w:hAnsiTheme="minorHAnsi" w:cstheme="minorHAnsi"/>
                                <w:sz w:val="22"/>
                                <w:szCs w:val="22"/>
                              </w:rPr>
                              <w:t>The school has a complaint procedure policy in place which can be obtained from the school or from the school website- www.Pendoylan.com.</w:t>
                            </w:r>
                            <w:r>
                              <w:rPr>
                                <w:rStyle w:val="normaltextrun"/>
                                <w:rFonts w:ascii="Arial" w:hAnsi="Arial" w:cs="Arial"/>
                                <w:b/>
                                <w:bCs/>
                                <w:sz w:val="20"/>
                                <w:szCs w:val="20"/>
                              </w:rPr>
                              <w:t>  </w:t>
                            </w:r>
                            <w:r>
                              <w:rPr>
                                <w:rStyle w:val="normaltextrun"/>
                                <w:rFonts w:ascii="Arial" w:hAnsi="Arial" w:cs="Arial"/>
                                <w:b/>
                                <w:bCs/>
                                <w:color w:val="000000"/>
                                <w:sz w:val="20"/>
                                <w:szCs w:val="20"/>
                              </w:rPr>
                              <w:t>  </w:t>
                            </w:r>
                            <w:r>
                              <w:rPr>
                                <w:rStyle w:val="eop"/>
                                <w:rFonts w:ascii="Arial" w:hAnsi="Arial" w:cs="Arial"/>
                                <w:sz w:val="20"/>
                                <w:szCs w:val="20"/>
                              </w:rPr>
                              <w:t> </w:t>
                            </w:r>
                          </w:p>
                          <w:p w:rsidR="006F258E" w:rsidRPr="00F00365" w:rsidRDefault="006F258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3E2A" id="_x0000_s1037" type="#_x0000_t202" style="position:absolute;margin-left:-39pt;margin-top:301.3pt;width:544pt;height:10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">
                <v:textbox>
                  <w:txbxContent>
                    <w:p w:rsidR="006F258E" w:rsidRDefault="006F258E" w:rsidP="00F00365">
                      <w:pPr>
                        <w:spacing w:after="0"/>
                        <w:rPr>
                          <w:b/>
                        </w:rPr>
                      </w:pPr>
                      <w:r>
                        <w:rPr>
                          <w:b/>
                        </w:rPr>
                        <w:t>Com</w:t>
                      </w:r>
                      <w:r w:rsidRPr="00F00365">
                        <w:rPr>
                          <w:b/>
                        </w:rPr>
                        <w:t>p</w:t>
                      </w:r>
                      <w:r>
                        <w:rPr>
                          <w:b/>
                        </w:rPr>
                        <w:t>l</w:t>
                      </w:r>
                      <w:r w:rsidRPr="00F00365">
                        <w:rPr>
                          <w:b/>
                        </w:rPr>
                        <w:t>aints</w:t>
                      </w:r>
                    </w:p>
                    <w:p w:rsidR="006F258E" w:rsidRPr="00F00365" w:rsidRDefault="006F258E" w:rsidP="00F00365">
                      <w:pPr>
                        <w:pStyle w:val="paragraph"/>
                        <w:shd w:val="clear" w:color="auto" w:fill="FFFFFF"/>
                        <w:spacing w:before="0" w:beforeAutospacing="0" w:after="0" w:afterAutospacing="0"/>
                        <w:jc w:val="both"/>
                        <w:textAlignment w:val="baseline"/>
                        <w:rPr>
                          <w:rFonts w:asciiTheme="minorHAnsi" w:hAnsiTheme="minorHAnsi" w:cstheme="minorHAnsi"/>
                          <w:sz w:val="22"/>
                          <w:szCs w:val="22"/>
                        </w:rPr>
                      </w:pPr>
                      <w:r w:rsidRPr="00F00365">
                        <w:rPr>
                          <w:rStyle w:val="normaltextrun"/>
                          <w:rFonts w:asciiTheme="minorHAnsi" w:hAnsiTheme="minorHAnsi" w:cstheme="minorHAnsi"/>
                          <w:color w:val="000000"/>
                          <w:sz w:val="22"/>
                          <w:szCs w:val="22"/>
                        </w:rPr>
                        <w:t>We pride ourselves on our home-school-church partnership and ‘open door’ policy. We therefore anticipate that complaints/concerns will be resolved informally and amicably via parent/teacher communication. Parents should bring any unresolved complaints/concerns to the head teacher in the first instance. Parents who remain dissatisfied should then contact the Chair of Governors who will deal with the complaint and, if necessary, raise the matter with the Governing Body.</w:t>
                      </w:r>
                      <w:r w:rsidRPr="00F00365">
                        <w:rPr>
                          <w:rStyle w:val="eop"/>
                          <w:rFonts w:asciiTheme="minorHAnsi" w:hAnsiTheme="minorHAnsi" w:cstheme="minorHAnsi"/>
                          <w:sz w:val="22"/>
                          <w:szCs w:val="22"/>
                        </w:rPr>
                        <w:t> </w:t>
                      </w:r>
                      <w:r>
                        <w:rPr>
                          <w:rStyle w:val="eop"/>
                          <w:rFonts w:asciiTheme="minorHAnsi" w:hAnsiTheme="minorHAnsi" w:cstheme="minorHAnsi"/>
                          <w:sz w:val="22"/>
                          <w:szCs w:val="22"/>
                        </w:rPr>
                        <w:t>The school has a complaint procedure policy in place which can be obtained from the school or from the school website- www.Pendoylan.com.</w:t>
                      </w:r>
                      <w:r>
                        <w:rPr>
                          <w:rStyle w:val="normaltextrun"/>
                          <w:rFonts w:ascii="Arial" w:hAnsi="Arial" w:cs="Arial"/>
                          <w:b/>
                          <w:bCs/>
                          <w:sz w:val="20"/>
                          <w:szCs w:val="20"/>
                        </w:rPr>
                        <w:t>  </w:t>
                      </w:r>
                      <w:r>
                        <w:rPr>
                          <w:rStyle w:val="normaltextrun"/>
                          <w:rFonts w:ascii="Arial" w:hAnsi="Arial" w:cs="Arial"/>
                          <w:b/>
                          <w:bCs/>
                          <w:color w:val="000000"/>
                          <w:sz w:val="20"/>
                          <w:szCs w:val="20"/>
                        </w:rPr>
                        <w:t>  </w:t>
                      </w:r>
                      <w:r>
                        <w:rPr>
                          <w:rStyle w:val="eop"/>
                          <w:rFonts w:ascii="Arial" w:hAnsi="Arial" w:cs="Arial"/>
                          <w:sz w:val="20"/>
                          <w:szCs w:val="20"/>
                        </w:rPr>
                        <w:t> </w:t>
                      </w:r>
                    </w:p>
                    <w:p w:rsidR="006F258E" w:rsidRPr="00F00365" w:rsidRDefault="006F258E">
                      <w:pPr>
                        <w:rPr>
                          <w:b/>
                        </w:rPr>
                      </w:pPr>
                    </w:p>
                  </w:txbxContent>
                </v:textbox>
              </v:shape>
            </w:pict>
          </mc:Fallback>
        </mc:AlternateContent>
      </w:r>
      <w:r w:rsidR="0083398B" w:rsidRPr="00785980">
        <w:rPr>
          <w:noProof/>
          <w:sz w:val="20"/>
          <w:szCs w:val="20"/>
          <w:lang w:eastAsia="en-GB"/>
        </w:rPr>
        <mc:AlternateContent>
          <mc:Choice Requires="wps">
            <w:drawing>
              <wp:anchor distT="0" distB="0" distL="114300" distR="114300" simplePos="0" relativeHeight="251663872" behindDoc="0" locked="0" layoutInCell="1" allowOverlap="1" wp14:anchorId="71894DB4" wp14:editId="3B76E9FA">
                <wp:simplePos x="0" y="0"/>
                <wp:positionH relativeFrom="column">
                  <wp:posOffset>409575</wp:posOffset>
                </wp:positionH>
                <wp:positionV relativeFrom="paragraph">
                  <wp:posOffset>5226685</wp:posOffset>
                </wp:positionV>
                <wp:extent cx="4867275" cy="127635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276350"/>
                        </a:xfrm>
                        <a:prstGeom prst="rect">
                          <a:avLst/>
                        </a:prstGeom>
                        <a:solidFill>
                          <a:srgbClr val="FFFFFF"/>
                        </a:solidFill>
                        <a:ln w="9525">
                          <a:solidFill>
                            <a:srgbClr val="000000"/>
                          </a:solidFill>
                          <a:miter lim="800000"/>
                          <a:headEnd/>
                          <a:tailEnd/>
                        </a:ln>
                      </wps:spPr>
                      <wps:txbx>
                        <w:txbxContent>
                          <w:p w:rsidR="006F258E" w:rsidRDefault="006F258E" w:rsidP="0083398B">
                            <w:pPr>
                              <w:spacing w:after="0"/>
                              <w:rPr>
                                <w:b/>
                              </w:rPr>
                            </w:pPr>
                            <w:r>
                              <w:rPr>
                                <w:b/>
                              </w:rPr>
                              <w:t>Welsh Language Development</w:t>
                            </w:r>
                          </w:p>
                          <w:p w:rsidR="006F258E" w:rsidRPr="00537F2D" w:rsidRDefault="006F258E" w:rsidP="0083398B">
                            <w:pPr>
                              <w:spacing w:after="0"/>
                            </w:pPr>
                            <w:r w:rsidRPr="00537F2D">
                              <w:t>Our children’s Welsh Language development is progressively developed</w:t>
                            </w:r>
                            <w:r>
                              <w:t xml:space="preserve"> throughout the school in a range of enjoyable practical activities of oracy, reading and writing. Monitoring reports that standards of spoken Welsh and writing are ‘good’ and pupils are using incidental Welsh naturally.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94DB4" id="_x0000_s1038" type="#_x0000_t202" style="position:absolute;margin-left:32.25pt;margin-top:411.55pt;width:383.25pt;height:1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">
                <v:textbox>
                  <w:txbxContent>
                    <w:p w:rsidR="006F258E" w:rsidRDefault="006F258E" w:rsidP="0083398B">
                      <w:pPr>
                        <w:spacing w:after="0"/>
                        <w:rPr>
                          <w:b/>
                        </w:rPr>
                      </w:pPr>
                      <w:r>
                        <w:rPr>
                          <w:b/>
                        </w:rPr>
                        <w:t>Welsh Language Development</w:t>
                      </w:r>
                    </w:p>
                    <w:p w:rsidR="006F258E" w:rsidRPr="00537F2D" w:rsidRDefault="006F258E" w:rsidP="0083398B">
                      <w:pPr>
                        <w:spacing w:after="0"/>
                      </w:pPr>
                      <w:r w:rsidRPr="00537F2D">
                        <w:t>Our children’s Welsh Language development is progressively developed</w:t>
                      </w:r>
                      <w:r>
                        <w:t xml:space="preserve"> throughout the school in a range of enjoyable practical activities of oracy, reading and writing. Monitoring reports that standards of spoken Welsh and writing are ‘good’ and pupils are using incidental Welsh naturally.</w:t>
                      </w:r>
                    </w:p>
                  </w:txbxContent>
                </v:textbox>
              </v:shape>
            </w:pict>
          </mc:Fallback>
        </mc:AlternateContent>
      </w:r>
      <w:r w:rsidR="00C05DBA">
        <w:rPr>
          <w:noProof/>
          <w:lang w:eastAsia="en-GB"/>
        </w:rPr>
        <mc:AlternateContent>
          <mc:Choice Requires="wps">
            <w:drawing>
              <wp:anchor distT="0" distB="0" distL="114300" distR="114300" simplePos="0" relativeHeight="251660800" behindDoc="0" locked="0" layoutInCell="1" allowOverlap="1" wp14:anchorId="186BB117" wp14:editId="76757CB8">
                <wp:simplePos x="0" y="0"/>
                <wp:positionH relativeFrom="column">
                  <wp:posOffset>-485775</wp:posOffset>
                </wp:positionH>
                <wp:positionV relativeFrom="paragraph">
                  <wp:posOffset>1445261</wp:posOffset>
                </wp:positionV>
                <wp:extent cx="6896100" cy="22288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228850"/>
                        </a:xfrm>
                        <a:prstGeom prst="rect">
                          <a:avLst/>
                        </a:prstGeom>
                        <a:solidFill>
                          <a:srgbClr val="FFFFFF"/>
                        </a:solidFill>
                        <a:ln w="9525">
                          <a:solidFill>
                            <a:srgbClr val="000000"/>
                          </a:solidFill>
                          <a:miter lim="800000"/>
                          <a:headEnd/>
                          <a:tailEnd/>
                        </a:ln>
                      </wps:spPr>
                      <wps:txbx>
                        <w:txbxContent>
                          <w:p w:rsidR="006F258E" w:rsidRDefault="006F258E" w:rsidP="008808E1">
                            <w:pPr>
                              <w:spacing w:after="0"/>
                              <w:rPr>
                                <w:b/>
                              </w:rPr>
                            </w:pPr>
                            <w:r>
                              <w:rPr>
                                <w:b/>
                              </w:rPr>
                              <w:t>Attendance</w:t>
                            </w:r>
                          </w:p>
                          <w:p w:rsidR="006F258E" w:rsidRDefault="006F258E" w:rsidP="008808E1">
                            <w:pPr>
                              <w:spacing w:after="0"/>
                            </w:pPr>
                            <w:r w:rsidRPr="006161DB">
                              <w:t xml:space="preserve">The School </w:t>
                            </w:r>
                            <w:r>
                              <w:t xml:space="preserve">undertakes rigorous monitoring of all absences, including holiday absences. Parents are required to email or telephone the school to report an absence. We are grateful for the parents’ co-operation in this matter. The Governing Body has adopted the Welsh Government Attendance policy and we are working to maintain excellent attendance. </w:t>
                            </w:r>
                          </w:p>
                          <w:p w:rsidR="006F258E" w:rsidRPr="00097B54" w:rsidRDefault="006F258E" w:rsidP="00097B54">
                            <w:pPr>
                              <w:tabs>
                                <w:tab w:val="left" w:pos="5400"/>
                              </w:tabs>
                              <w:rPr>
                                <w:rFonts w:cs="Arial"/>
                                <w:b/>
                              </w:rPr>
                            </w:pPr>
                            <w:r>
                              <w:rPr>
                                <w:rFonts w:cs="Arial"/>
                                <w:b/>
                              </w:rPr>
                              <w:t xml:space="preserve">Overall attendance for 2018-19 was 98.3 </w:t>
                            </w:r>
                            <w:r w:rsidRPr="00280AEA">
                              <w:rPr>
                                <w:rFonts w:cs="Arial"/>
                                <w:b/>
                              </w:rPr>
                              <w:t>%.</w:t>
                            </w:r>
                          </w:p>
                          <w:tbl>
                            <w:tblPr>
                              <w:tblStyle w:val="TableGrid"/>
                              <w:tblW w:w="0" w:type="auto"/>
                              <w:tblLook w:val="04A0" w:firstRow="1" w:lastRow="0" w:firstColumn="1" w:lastColumn="0" w:noHBand="0" w:noVBand="1"/>
                            </w:tblPr>
                            <w:tblGrid>
                              <w:gridCol w:w="3192"/>
                              <w:gridCol w:w="3192"/>
                              <w:gridCol w:w="3192"/>
                            </w:tblGrid>
                            <w:tr w:rsidR="006F258E" w:rsidRPr="00280AEA" w:rsidTr="00097B54">
                              <w:tc>
                                <w:tcPr>
                                  <w:tcW w:w="3192" w:type="dxa"/>
                                </w:tcPr>
                                <w:p w:rsidR="006F258E" w:rsidRPr="00280AEA" w:rsidRDefault="006F258E" w:rsidP="00097B54">
                                  <w:pPr>
                                    <w:tabs>
                                      <w:tab w:val="left" w:pos="5400"/>
                                    </w:tabs>
                                    <w:spacing w:line="360" w:lineRule="auto"/>
                                    <w:rPr>
                                      <w:rFonts w:cs="Arial"/>
                                    </w:rPr>
                                  </w:pPr>
                                  <w:r>
                                    <w:rPr>
                                      <w:rFonts w:cs="Arial"/>
                                    </w:rPr>
                                    <w:t>Autumn 2018</w:t>
                                  </w:r>
                                </w:p>
                              </w:tc>
                              <w:tc>
                                <w:tcPr>
                                  <w:tcW w:w="3192" w:type="dxa"/>
                                </w:tcPr>
                                <w:p w:rsidR="006F258E" w:rsidRPr="00280AEA" w:rsidRDefault="006F258E" w:rsidP="00097B54">
                                  <w:pPr>
                                    <w:tabs>
                                      <w:tab w:val="left" w:pos="5400"/>
                                    </w:tabs>
                                    <w:rPr>
                                      <w:rFonts w:cs="Arial"/>
                                    </w:rPr>
                                  </w:pPr>
                                  <w:r>
                                    <w:rPr>
                                      <w:rFonts w:cs="Arial"/>
                                    </w:rPr>
                                    <w:t>Spring 2019</w:t>
                                  </w:r>
                                </w:p>
                              </w:tc>
                              <w:tc>
                                <w:tcPr>
                                  <w:tcW w:w="3192" w:type="dxa"/>
                                </w:tcPr>
                                <w:p w:rsidR="006F258E" w:rsidRPr="00280AEA" w:rsidRDefault="006F258E" w:rsidP="00097B54">
                                  <w:pPr>
                                    <w:tabs>
                                      <w:tab w:val="left" w:pos="5400"/>
                                    </w:tabs>
                                    <w:rPr>
                                      <w:rFonts w:cs="Arial"/>
                                    </w:rPr>
                                  </w:pPr>
                                  <w:r>
                                    <w:rPr>
                                      <w:rFonts w:cs="Arial"/>
                                    </w:rPr>
                                    <w:t>Summer 2018</w:t>
                                  </w:r>
                                </w:p>
                              </w:tc>
                            </w:tr>
                            <w:tr w:rsidR="006F258E" w:rsidRPr="00280AEA" w:rsidTr="00097B54">
                              <w:tc>
                                <w:tcPr>
                                  <w:tcW w:w="3192" w:type="dxa"/>
                                </w:tcPr>
                                <w:p w:rsidR="006F258E" w:rsidRPr="007F12DA" w:rsidRDefault="006F258E" w:rsidP="00097B54">
                                  <w:pPr>
                                    <w:tabs>
                                      <w:tab w:val="left" w:pos="5400"/>
                                    </w:tabs>
                                    <w:spacing w:line="360" w:lineRule="auto"/>
                                    <w:rPr>
                                      <w:rFonts w:cs="Arial"/>
                                    </w:rPr>
                                  </w:pPr>
                                  <w:r w:rsidRPr="007F12DA">
                                    <w:rPr>
                                      <w:rFonts w:cs="Arial"/>
                                    </w:rPr>
                                    <w:t>98.07%</w:t>
                                  </w:r>
                                </w:p>
                              </w:tc>
                              <w:tc>
                                <w:tcPr>
                                  <w:tcW w:w="3192" w:type="dxa"/>
                                </w:tcPr>
                                <w:p w:rsidR="006F258E" w:rsidRPr="007F12DA" w:rsidRDefault="006F258E" w:rsidP="00097B54">
                                  <w:pPr>
                                    <w:tabs>
                                      <w:tab w:val="left" w:pos="5400"/>
                                    </w:tabs>
                                    <w:rPr>
                                      <w:rFonts w:cs="Arial"/>
                                    </w:rPr>
                                  </w:pPr>
                                  <w:r w:rsidRPr="007F12DA">
                                    <w:rPr>
                                      <w:rFonts w:cs="Arial"/>
                                    </w:rPr>
                                    <w:t>98.7%</w:t>
                                  </w:r>
                                </w:p>
                              </w:tc>
                              <w:tc>
                                <w:tcPr>
                                  <w:tcW w:w="3192" w:type="dxa"/>
                                </w:tcPr>
                                <w:p w:rsidR="006F258E" w:rsidRPr="007F12DA" w:rsidRDefault="006F258E" w:rsidP="00097B54">
                                  <w:pPr>
                                    <w:tabs>
                                      <w:tab w:val="left" w:pos="5400"/>
                                    </w:tabs>
                                    <w:rPr>
                                      <w:rFonts w:cs="Arial"/>
                                    </w:rPr>
                                  </w:pPr>
                                  <w:r w:rsidRPr="007F12DA">
                                    <w:rPr>
                                      <w:rFonts w:cs="Arial"/>
                                    </w:rPr>
                                    <w:t>97.2%</w:t>
                                  </w:r>
                                </w:p>
                              </w:tc>
                            </w:tr>
                          </w:tbl>
                          <w:p w:rsidR="006F258E" w:rsidRPr="00280AEA" w:rsidRDefault="006F258E" w:rsidP="00097B54">
                            <w:pPr>
                              <w:tabs>
                                <w:tab w:val="left" w:pos="5400"/>
                              </w:tabs>
                              <w:rPr>
                                <w:rFonts w:cs="Arial"/>
                              </w:rPr>
                            </w:pPr>
                            <w:r>
                              <w:rPr>
                                <w:rFonts w:cs="Arial"/>
                              </w:rPr>
                              <w:t>Our target for attendance 2019-20 is 97.5 %.  Please help us continue to achieve this very high target.</w:t>
                            </w:r>
                            <w:r w:rsidRPr="00280AEA">
                              <w:rPr>
                                <w:rFonts w:cs="Arial"/>
                              </w:rPr>
                              <w:t xml:space="preserve"> </w:t>
                            </w:r>
                          </w:p>
                          <w:p w:rsidR="006F258E" w:rsidRPr="006161DB" w:rsidRDefault="006F258E" w:rsidP="008808E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BB117" id="_x0000_s1039" type="#_x0000_t202" style="position:absolute;margin-left:-38.25pt;margin-top:113.8pt;width:543pt;height:1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qlKA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">
                <v:textbox>
                  <w:txbxContent>
                    <w:p w:rsidR="006F258E" w:rsidRDefault="006F258E" w:rsidP="008808E1">
                      <w:pPr>
                        <w:spacing w:after="0"/>
                        <w:rPr>
                          <w:b/>
                        </w:rPr>
                      </w:pPr>
                      <w:r>
                        <w:rPr>
                          <w:b/>
                        </w:rPr>
                        <w:t>Attendance</w:t>
                      </w:r>
                    </w:p>
                    <w:p w:rsidR="006F258E" w:rsidRDefault="006F258E" w:rsidP="008808E1">
                      <w:pPr>
                        <w:spacing w:after="0"/>
                      </w:pPr>
                      <w:r w:rsidRPr="006161DB">
                        <w:t xml:space="preserve">The School </w:t>
                      </w:r>
                      <w:r>
                        <w:t xml:space="preserve">undertakes rigorous monitoring of all absences, including holiday absences. Parents are required to email or telephone the school to report an absence. We are grateful for the parents’ co-operation in this matter. The Governing Body has adopted the Welsh Government Attendance policy and we are working to maintain excellent attendance. </w:t>
                      </w:r>
                    </w:p>
                    <w:p w:rsidR="006F258E" w:rsidRPr="00097B54" w:rsidRDefault="006F258E" w:rsidP="00097B54">
                      <w:pPr>
                        <w:tabs>
                          <w:tab w:val="left" w:pos="5400"/>
                        </w:tabs>
                        <w:rPr>
                          <w:rFonts w:cs="Arial"/>
                          <w:b/>
                        </w:rPr>
                      </w:pPr>
                      <w:r>
                        <w:rPr>
                          <w:rFonts w:cs="Arial"/>
                          <w:b/>
                        </w:rPr>
                        <w:t xml:space="preserve">Overall attendance for 2018-19 was 98.3 </w:t>
                      </w:r>
                      <w:r w:rsidRPr="00280AEA">
                        <w:rPr>
                          <w:rFonts w:cs="Arial"/>
                          <w:b/>
                        </w:rPr>
                        <w:t>%.</w:t>
                      </w:r>
                    </w:p>
                    <w:tbl>
                      <w:tblPr>
                        <w:tblStyle w:val="TableGrid"/>
                        <w:tblW w:w="0" w:type="auto"/>
                        <w:tblLook w:val="04A0" w:firstRow="1" w:lastRow="0" w:firstColumn="1" w:lastColumn="0" w:noHBand="0" w:noVBand="1"/>
                      </w:tblPr>
                      <w:tblGrid>
                        <w:gridCol w:w="3192"/>
                        <w:gridCol w:w="3192"/>
                        <w:gridCol w:w="3192"/>
                      </w:tblGrid>
                      <w:tr w:rsidR="006F258E" w:rsidRPr="00280AEA" w:rsidTr="00097B54">
                        <w:tc>
                          <w:tcPr>
                            <w:tcW w:w="3192" w:type="dxa"/>
                          </w:tcPr>
                          <w:p w:rsidR="006F258E" w:rsidRPr="00280AEA" w:rsidRDefault="006F258E" w:rsidP="00097B54">
                            <w:pPr>
                              <w:tabs>
                                <w:tab w:val="left" w:pos="5400"/>
                              </w:tabs>
                              <w:spacing w:line="360" w:lineRule="auto"/>
                              <w:rPr>
                                <w:rFonts w:cs="Arial"/>
                              </w:rPr>
                            </w:pPr>
                            <w:r>
                              <w:rPr>
                                <w:rFonts w:cs="Arial"/>
                              </w:rPr>
                              <w:t>Autumn 2018</w:t>
                            </w:r>
                          </w:p>
                        </w:tc>
                        <w:tc>
                          <w:tcPr>
                            <w:tcW w:w="3192" w:type="dxa"/>
                          </w:tcPr>
                          <w:p w:rsidR="006F258E" w:rsidRPr="00280AEA" w:rsidRDefault="006F258E" w:rsidP="00097B54">
                            <w:pPr>
                              <w:tabs>
                                <w:tab w:val="left" w:pos="5400"/>
                              </w:tabs>
                              <w:rPr>
                                <w:rFonts w:cs="Arial"/>
                              </w:rPr>
                            </w:pPr>
                            <w:r>
                              <w:rPr>
                                <w:rFonts w:cs="Arial"/>
                              </w:rPr>
                              <w:t>Spring 2019</w:t>
                            </w:r>
                          </w:p>
                        </w:tc>
                        <w:tc>
                          <w:tcPr>
                            <w:tcW w:w="3192" w:type="dxa"/>
                          </w:tcPr>
                          <w:p w:rsidR="006F258E" w:rsidRPr="00280AEA" w:rsidRDefault="006F258E" w:rsidP="00097B54">
                            <w:pPr>
                              <w:tabs>
                                <w:tab w:val="left" w:pos="5400"/>
                              </w:tabs>
                              <w:rPr>
                                <w:rFonts w:cs="Arial"/>
                              </w:rPr>
                            </w:pPr>
                            <w:r>
                              <w:rPr>
                                <w:rFonts w:cs="Arial"/>
                              </w:rPr>
                              <w:t>Summer 2018</w:t>
                            </w:r>
                          </w:p>
                        </w:tc>
                      </w:tr>
                      <w:tr w:rsidR="006F258E" w:rsidRPr="00280AEA" w:rsidTr="00097B54">
                        <w:tc>
                          <w:tcPr>
                            <w:tcW w:w="3192" w:type="dxa"/>
                          </w:tcPr>
                          <w:p w:rsidR="006F258E" w:rsidRPr="007F12DA" w:rsidRDefault="006F258E" w:rsidP="00097B54">
                            <w:pPr>
                              <w:tabs>
                                <w:tab w:val="left" w:pos="5400"/>
                              </w:tabs>
                              <w:spacing w:line="360" w:lineRule="auto"/>
                              <w:rPr>
                                <w:rFonts w:cs="Arial"/>
                              </w:rPr>
                            </w:pPr>
                            <w:r w:rsidRPr="007F12DA">
                              <w:rPr>
                                <w:rFonts w:cs="Arial"/>
                              </w:rPr>
                              <w:t>98.07%</w:t>
                            </w:r>
                          </w:p>
                        </w:tc>
                        <w:tc>
                          <w:tcPr>
                            <w:tcW w:w="3192" w:type="dxa"/>
                          </w:tcPr>
                          <w:p w:rsidR="006F258E" w:rsidRPr="007F12DA" w:rsidRDefault="006F258E" w:rsidP="00097B54">
                            <w:pPr>
                              <w:tabs>
                                <w:tab w:val="left" w:pos="5400"/>
                              </w:tabs>
                              <w:rPr>
                                <w:rFonts w:cs="Arial"/>
                              </w:rPr>
                            </w:pPr>
                            <w:r w:rsidRPr="007F12DA">
                              <w:rPr>
                                <w:rFonts w:cs="Arial"/>
                              </w:rPr>
                              <w:t>98.7%</w:t>
                            </w:r>
                          </w:p>
                        </w:tc>
                        <w:tc>
                          <w:tcPr>
                            <w:tcW w:w="3192" w:type="dxa"/>
                          </w:tcPr>
                          <w:p w:rsidR="006F258E" w:rsidRPr="007F12DA" w:rsidRDefault="006F258E" w:rsidP="00097B54">
                            <w:pPr>
                              <w:tabs>
                                <w:tab w:val="left" w:pos="5400"/>
                              </w:tabs>
                              <w:rPr>
                                <w:rFonts w:cs="Arial"/>
                              </w:rPr>
                            </w:pPr>
                            <w:r w:rsidRPr="007F12DA">
                              <w:rPr>
                                <w:rFonts w:cs="Arial"/>
                              </w:rPr>
                              <w:t>97.2%</w:t>
                            </w:r>
                          </w:p>
                        </w:tc>
                      </w:tr>
                    </w:tbl>
                    <w:p w:rsidR="006F258E" w:rsidRPr="00280AEA" w:rsidRDefault="006F258E" w:rsidP="00097B54">
                      <w:pPr>
                        <w:tabs>
                          <w:tab w:val="left" w:pos="5400"/>
                        </w:tabs>
                        <w:rPr>
                          <w:rFonts w:cs="Arial"/>
                        </w:rPr>
                      </w:pPr>
                      <w:r>
                        <w:rPr>
                          <w:rFonts w:cs="Arial"/>
                        </w:rPr>
                        <w:t>Our target for attendance 2019-20 is 97.5 %.  Please help us continue to achieve this very high target.</w:t>
                      </w:r>
                      <w:r w:rsidRPr="00280AEA">
                        <w:rPr>
                          <w:rFonts w:cs="Arial"/>
                        </w:rPr>
                        <w:t xml:space="preserve"> </w:t>
                      </w:r>
                    </w:p>
                    <w:p w:rsidR="006F258E" w:rsidRPr="006161DB" w:rsidRDefault="006F258E" w:rsidP="008808E1">
                      <w:pPr>
                        <w:spacing w:after="0"/>
                      </w:pPr>
                    </w:p>
                  </w:txbxContent>
                </v:textbox>
              </v:shape>
            </w:pict>
          </mc:Fallback>
        </mc:AlternateContent>
      </w:r>
      <w:r w:rsidR="00CE5D8B">
        <w:rPr>
          <w:noProof/>
          <w:lang w:eastAsia="en-GB"/>
        </w:rPr>
        <mc:AlternateContent>
          <mc:Choice Requires="wps">
            <w:drawing>
              <wp:anchor distT="0" distB="0" distL="114300" distR="114300" simplePos="0" relativeHeight="251657728" behindDoc="0" locked="0" layoutInCell="1" allowOverlap="1" wp14:anchorId="143E95FC" wp14:editId="400C90AE">
                <wp:simplePos x="0" y="0"/>
                <wp:positionH relativeFrom="column">
                  <wp:posOffset>-485775</wp:posOffset>
                </wp:positionH>
                <wp:positionV relativeFrom="paragraph">
                  <wp:posOffset>88900</wp:posOffset>
                </wp:positionV>
                <wp:extent cx="6905625" cy="129540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295400"/>
                        </a:xfrm>
                        <a:prstGeom prst="rect">
                          <a:avLst/>
                        </a:prstGeom>
                        <a:solidFill>
                          <a:srgbClr val="FFFFFF"/>
                        </a:solidFill>
                        <a:ln w="9525">
                          <a:solidFill>
                            <a:srgbClr val="000000"/>
                          </a:solidFill>
                          <a:miter lim="800000"/>
                          <a:headEnd/>
                          <a:tailEnd/>
                        </a:ln>
                      </wps:spPr>
                      <wps:txbx>
                        <w:txbxContent>
                          <w:p w:rsidR="006F258E" w:rsidRDefault="006F258E" w:rsidP="003433B9">
                            <w:pPr>
                              <w:spacing w:after="0"/>
                              <w:rPr>
                                <w:b/>
                              </w:rPr>
                            </w:pPr>
                            <w:r w:rsidRPr="003433B9">
                              <w:rPr>
                                <w:b/>
                              </w:rPr>
                              <w:t>Policies</w:t>
                            </w:r>
                          </w:p>
                          <w:p w:rsidR="006F258E" w:rsidRPr="003433B9" w:rsidRDefault="006F258E">
                            <w:r>
                              <w:t>During the past year Governors have reviewed and ratified all of the Statutory Policies and Documents which are required to be considered on an annual basis. These include the Admissions Policy; Assessment Arrangements; Charging Policy; School Development Plan; Target Setting; Safeguarding Policy; Pay Policy; Performance Management Policy; Annual Report to Parents and Prospectus. A schedule has also been drawn up to ensure that all Statutory Policies and Documents are reviewed and ratified on a regular basis by Governors over a three year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95FC" id="_x0000_s1040" type="#_x0000_t202" style="position:absolute;margin-left:-38.25pt;margin-top:7pt;width:543.75pt;height:1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">
                <v:textbox>
                  <w:txbxContent>
                    <w:p w:rsidR="006F258E" w:rsidRDefault="006F258E" w:rsidP="003433B9">
                      <w:pPr>
                        <w:spacing w:after="0"/>
                        <w:rPr>
                          <w:b/>
                        </w:rPr>
                      </w:pPr>
                      <w:r w:rsidRPr="003433B9">
                        <w:rPr>
                          <w:b/>
                        </w:rPr>
                        <w:t>Policies</w:t>
                      </w:r>
                    </w:p>
                    <w:p w:rsidR="006F258E" w:rsidRPr="003433B9" w:rsidRDefault="006F258E">
                      <w:r>
                        <w:t>During the past year Governors have reviewed and ratified all of the Statutory Policies and Documents which are required to be considered on an annual basis. These include the Admissions Policy; Assessment Arrangements; Charging Policy; School Development Plan; Target Setting; Safeguarding Policy; Pay Policy; Performance Management Policy; Annual Report to Parents and Prospectus. A schedule has also been drawn up to ensure that all Statutory Policies and Documents are reviewed and ratified on a regular basis by Governors over a three year cycle.</w:t>
                      </w:r>
                    </w:p>
                  </w:txbxContent>
                </v:textbox>
              </v:shape>
            </w:pict>
          </mc:Fallback>
        </mc:AlternateContent>
      </w:r>
      <w:r w:rsidR="00DA41D2">
        <w:tab/>
      </w:r>
      <w:r w:rsidR="00DA41D2">
        <w:tab/>
      </w:r>
      <w:r w:rsidR="00DA41D2">
        <w:tab/>
      </w:r>
      <w:r w:rsidR="00DA41D2">
        <w:tab/>
      </w:r>
      <w:r w:rsidR="00DA41D2">
        <w:tab/>
      </w:r>
      <w:r w:rsidR="00DA41D2">
        <w:tab/>
      </w:r>
      <w:r w:rsidR="00DA41D2">
        <w:tab/>
      </w:r>
      <w:r w:rsidR="00DA41D2">
        <w:tab/>
      </w:r>
      <w:r w:rsidR="00DA41D2">
        <w:tab/>
      </w:r>
      <w:r w:rsidR="00C976E2">
        <w:br w:type="page"/>
      </w:r>
    </w:p>
    <w:tbl>
      <w:tblPr>
        <w:tblW w:w="0" w:type="auto"/>
        <w:tblLayout w:type="fixed"/>
        <w:tblLook w:val="0000" w:firstRow="0" w:lastRow="0" w:firstColumn="0" w:lastColumn="0" w:noHBand="0" w:noVBand="0"/>
      </w:tblPr>
      <w:tblGrid>
        <w:gridCol w:w="1015"/>
        <w:gridCol w:w="988"/>
        <w:gridCol w:w="1082"/>
        <w:gridCol w:w="992"/>
        <w:gridCol w:w="1134"/>
        <w:gridCol w:w="1051"/>
      </w:tblGrid>
      <w:tr w:rsidR="006E015F" w:rsidRPr="006E015F" w:rsidTr="006F258E">
        <w:trPr>
          <w:trHeight w:val="112"/>
        </w:trPr>
        <w:tc>
          <w:tcPr>
            <w:tcW w:w="1015"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lastRenderedPageBreak/>
              <w:t>Term</w:t>
            </w:r>
          </w:p>
        </w:tc>
        <w:tc>
          <w:tcPr>
            <w:tcW w:w="988"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Begin</w:t>
            </w:r>
          </w:p>
        </w:tc>
        <w:tc>
          <w:tcPr>
            <w:tcW w:w="2074" w:type="dxa"/>
            <w:gridSpan w:val="2"/>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Half term</w:t>
            </w:r>
          </w:p>
        </w:tc>
        <w:tc>
          <w:tcPr>
            <w:tcW w:w="1134"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End</w:t>
            </w:r>
          </w:p>
        </w:tc>
        <w:tc>
          <w:tcPr>
            <w:tcW w:w="1051"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 xml:space="preserve">No. of School </w:t>
            </w:r>
          </w:p>
        </w:tc>
      </w:tr>
      <w:tr w:rsidR="006E015F" w:rsidRPr="006E015F" w:rsidTr="006F258E">
        <w:trPr>
          <w:trHeight w:val="118"/>
        </w:trPr>
        <w:tc>
          <w:tcPr>
            <w:tcW w:w="1015" w:type="dxa"/>
            <w:tcBorders>
              <w:left w:val="single" w:sz="6" w:space="0" w:color="auto"/>
              <w:right w:val="single" w:sz="6" w:space="0" w:color="auto"/>
            </w:tcBorders>
          </w:tcPr>
          <w:p w:rsidR="006E015F" w:rsidRPr="006F258E" w:rsidRDefault="006E015F" w:rsidP="006E015F">
            <w:pPr>
              <w:spacing w:after="0" w:line="240" w:lineRule="auto"/>
              <w:rPr>
                <w:rFonts w:eastAsia="Times New Roman" w:cs="Times New Roman"/>
                <w:szCs w:val="20"/>
              </w:rPr>
            </w:pPr>
          </w:p>
        </w:tc>
        <w:tc>
          <w:tcPr>
            <w:tcW w:w="988" w:type="dxa"/>
            <w:tcBorders>
              <w:left w:val="single" w:sz="6" w:space="0" w:color="auto"/>
              <w:right w:val="single" w:sz="6" w:space="0" w:color="auto"/>
            </w:tcBorders>
          </w:tcPr>
          <w:p w:rsidR="006E015F" w:rsidRPr="006F258E" w:rsidRDefault="006E015F" w:rsidP="006E015F">
            <w:pPr>
              <w:spacing w:after="0" w:line="240" w:lineRule="auto"/>
              <w:rPr>
                <w:rFonts w:eastAsia="Times New Roman" w:cs="Times New Roman"/>
                <w:szCs w:val="20"/>
              </w:rPr>
            </w:pPr>
          </w:p>
        </w:tc>
        <w:tc>
          <w:tcPr>
            <w:tcW w:w="1082" w:type="dxa"/>
            <w:tcBorders>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Begin</w:t>
            </w:r>
          </w:p>
        </w:tc>
        <w:tc>
          <w:tcPr>
            <w:tcW w:w="992" w:type="dxa"/>
            <w:tcBorders>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End</w:t>
            </w:r>
          </w:p>
        </w:tc>
        <w:tc>
          <w:tcPr>
            <w:tcW w:w="1134" w:type="dxa"/>
            <w:tcBorders>
              <w:left w:val="single" w:sz="6" w:space="0" w:color="auto"/>
              <w:right w:val="single" w:sz="6" w:space="0" w:color="auto"/>
            </w:tcBorders>
          </w:tcPr>
          <w:p w:rsidR="006E015F" w:rsidRPr="006F258E" w:rsidRDefault="006E015F" w:rsidP="006E015F">
            <w:pPr>
              <w:spacing w:after="0" w:line="240" w:lineRule="auto"/>
              <w:rPr>
                <w:rFonts w:eastAsia="Times New Roman" w:cs="Times New Roman"/>
                <w:szCs w:val="20"/>
              </w:rPr>
            </w:pPr>
          </w:p>
        </w:tc>
        <w:tc>
          <w:tcPr>
            <w:tcW w:w="1051" w:type="dxa"/>
            <w:tcBorders>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Days</w:t>
            </w:r>
          </w:p>
        </w:tc>
      </w:tr>
      <w:tr w:rsidR="006E015F" w:rsidRPr="006E015F" w:rsidTr="006F258E">
        <w:trPr>
          <w:trHeight w:val="691"/>
        </w:trPr>
        <w:tc>
          <w:tcPr>
            <w:tcW w:w="1015"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Autumn</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2019</w:t>
            </w:r>
          </w:p>
        </w:tc>
        <w:tc>
          <w:tcPr>
            <w:tcW w:w="988"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Monday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 Sept</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2019</w:t>
            </w:r>
          </w:p>
          <w:p w:rsidR="006E015F" w:rsidRPr="006F258E" w:rsidRDefault="006E015F" w:rsidP="006E015F">
            <w:pPr>
              <w:spacing w:after="0" w:line="240" w:lineRule="auto"/>
              <w:jc w:val="center"/>
              <w:rPr>
                <w:rFonts w:eastAsia="Times New Roman" w:cs="Times New Roman"/>
                <w:szCs w:val="20"/>
              </w:rPr>
            </w:pPr>
          </w:p>
        </w:tc>
        <w:tc>
          <w:tcPr>
            <w:tcW w:w="1082"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Monday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 xml:space="preserve">28 Oct </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2019</w:t>
            </w:r>
          </w:p>
        </w:tc>
        <w:tc>
          <w:tcPr>
            <w:tcW w:w="992"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Friday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1 Nov</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2019</w:t>
            </w:r>
          </w:p>
        </w:tc>
        <w:tc>
          <w:tcPr>
            <w:tcW w:w="1134"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Friday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 Dec</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2019</w:t>
            </w:r>
          </w:p>
        </w:tc>
        <w:tc>
          <w:tcPr>
            <w:tcW w:w="1051"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75</w:t>
            </w: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tc>
      </w:tr>
      <w:tr w:rsidR="006E015F" w:rsidRPr="006E015F" w:rsidTr="006F258E">
        <w:trPr>
          <w:trHeight w:val="691"/>
        </w:trPr>
        <w:tc>
          <w:tcPr>
            <w:tcW w:w="1015"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Spring</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p w:rsidR="006E015F" w:rsidRPr="006F258E" w:rsidRDefault="006E015F" w:rsidP="006E015F">
            <w:pPr>
              <w:spacing w:after="0" w:line="240" w:lineRule="auto"/>
              <w:jc w:val="center"/>
              <w:rPr>
                <w:rFonts w:eastAsia="Times New Roman" w:cs="Times New Roman"/>
                <w:szCs w:val="20"/>
              </w:rPr>
            </w:pPr>
          </w:p>
        </w:tc>
        <w:tc>
          <w:tcPr>
            <w:tcW w:w="988"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Monday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6 Jan</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1082"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Monday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17 Feb</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992"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Friday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21 Feb</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1134"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Friday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3 April</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1051"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60</w:t>
            </w: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tc>
      </w:tr>
      <w:tr w:rsidR="006E015F" w:rsidRPr="006E015F" w:rsidTr="006F258E">
        <w:trPr>
          <w:trHeight w:val="697"/>
        </w:trPr>
        <w:tc>
          <w:tcPr>
            <w:tcW w:w="1015"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Summer</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p w:rsidR="006E015F" w:rsidRPr="006F258E" w:rsidRDefault="006E015F" w:rsidP="006E015F">
            <w:pPr>
              <w:spacing w:after="0" w:line="240" w:lineRule="auto"/>
              <w:jc w:val="center"/>
              <w:rPr>
                <w:rFonts w:eastAsia="Times New Roman" w:cs="Times New Roman"/>
                <w:szCs w:val="20"/>
              </w:rPr>
            </w:pPr>
          </w:p>
        </w:tc>
        <w:tc>
          <w:tcPr>
            <w:tcW w:w="988"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Monday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 April</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p w:rsidR="006E015F" w:rsidRPr="006F258E" w:rsidRDefault="006E015F" w:rsidP="006E015F">
            <w:pPr>
              <w:spacing w:after="0" w:line="240" w:lineRule="auto"/>
              <w:jc w:val="center"/>
              <w:rPr>
                <w:rFonts w:eastAsia="Times New Roman" w:cs="Times New Roman"/>
                <w:szCs w:val="20"/>
              </w:rPr>
            </w:pPr>
          </w:p>
        </w:tc>
        <w:tc>
          <w:tcPr>
            <w:tcW w:w="1082"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Monday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25 May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992" w:type="dxa"/>
            <w:tcBorders>
              <w:top w:val="single" w:sz="6" w:space="0" w:color="auto"/>
              <w:left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Friday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29 May</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1134"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 xml:space="preserve">*Mon </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 xml:space="preserve">20 July </w:t>
            </w: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2020</w:t>
            </w:r>
          </w:p>
        </w:tc>
        <w:tc>
          <w:tcPr>
            <w:tcW w:w="1051"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bCs/>
                <w:szCs w:val="20"/>
              </w:rPr>
              <w:t>60</w:t>
            </w: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p w:rsidR="006E015F" w:rsidRPr="006F258E" w:rsidRDefault="006E015F" w:rsidP="006E015F">
            <w:pPr>
              <w:spacing w:after="0" w:line="240" w:lineRule="auto"/>
              <w:jc w:val="center"/>
              <w:rPr>
                <w:rFonts w:eastAsia="Times New Roman" w:cs="Times New Roman"/>
                <w:szCs w:val="20"/>
              </w:rPr>
            </w:pPr>
          </w:p>
        </w:tc>
        <w:bookmarkStart w:id="0" w:name="_GoBack"/>
        <w:bookmarkEnd w:id="0"/>
      </w:tr>
      <w:tr w:rsidR="006E015F" w:rsidRPr="006E015F" w:rsidTr="006F258E">
        <w:trPr>
          <w:trHeight w:val="112"/>
        </w:trPr>
        <w:tc>
          <w:tcPr>
            <w:tcW w:w="1015" w:type="dxa"/>
            <w:tcBorders>
              <w:top w:val="single" w:sz="6" w:space="0" w:color="auto"/>
            </w:tcBorders>
          </w:tcPr>
          <w:p w:rsidR="006E015F" w:rsidRPr="006F258E" w:rsidRDefault="006E015F" w:rsidP="006E015F">
            <w:pPr>
              <w:spacing w:after="0" w:line="240" w:lineRule="auto"/>
              <w:jc w:val="center"/>
              <w:rPr>
                <w:rFonts w:eastAsia="Times New Roman" w:cs="Times New Roman"/>
                <w:szCs w:val="20"/>
              </w:rPr>
            </w:pPr>
          </w:p>
        </w:tc>
        <w:tc>
          <w:tcPr>
            <w:tcW w:w="988" w:type="dxa"/>
            <w:tcBorders>
              <w:top w:val="single" w:sz="6" w:space="0" w:color="auto"/>
            </w:tcBorders>
          </w:tcPr>
          <w:p w:rsidR="006E015F" w:rsidRPr="006F258E" w:rsidRDefault="006E015F" w:rsidP="006E015F">
            <w:pPr>
              <w:spacing w:after="0" w:line="240" w:lineRule="auto"/>
              <w:jc w:val="center"/>
              <w:rPr>
                <w:rFonts w:eastAsia="Times New Roman" w:cs="Times New Roman"/>
                <w:szCs w:val="20"/>
              </w:rPr>
            </w:pPr>
          </w:p>
        </w:tc>
        <w:tc>
          <w:tcPr>
            <w:tcW w:w="1082" w:type="dxa"/>
            <w:tcBorders>
              <w:top w:val="single" w:sz="6" w:space="0" w:color="auto"/>
            </w:tcBorders>
          </w:tcPr>
          <w:p w:rsidR="006E015F" w:rsidRPr="006F258E" w:rsidRDefault="006E015F" w:rsidP="006E015F">
            <w:pPr>
              <w:spacing w:after="0" w:line="240" w:lineRule="auto"/>
              <w:jc w:val="center"/>
              <w:rPr>
                <w:rFonts w:eastAsia="Times New Roman" w:cs="Times New Roman"/>
                <w:szCs w:val="20"/>
              </w:rPr>
            </w:pPr>
          </w:p>
        </w:tc>
        <w:tc>
          <w:tcPr>
            <w:tcW w:w="992" w:type="dxa"/>
            <w:tcBorders>
              <w:top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p>
        </w:tc>
        <w:tc>
          <w:tcPr>
            <w:tcW w:w="1134"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szCs w:val="20"/>
              </w:rPr>
            </w:pPr>
            <w:r w:rsidRPr="006F258E">
              <w:rPr>
                <w:rFonts w:eastAsia="Times New Roman" w:cs="Times New Roman"/>
                <w:szCs w:val="20"/>
              </w:rPr>
              <w:t>TOTAL</w:t>
            </w:r>
          </w:p>
        </w:tc>
        <w:tc>
          <w:tcPr>
            <w:tcW w:w="1051" w:type="dxa"/>
            <w:tcBorders>
              <w:top w:val="single" w:sz="6" w:space="0" w:color="auto"/>
              <w:left w:val="single" w:sz="6" w:space="0" w:color="auto"/>
              <w:bottom w:val="single" w:sz="6" w:space="0" w:color="auto"/>
              <w:right w:val="single" w:sz="6" w:space="0" w:color="auto"/>
            </w:tcBorders>
          </w:tcPr>
          <w:p w:rsidR="006E015F" w:rsidRPr="006F258E" w:rsidRDefault="006E015F" w:rsidP="006E015F">
            <w:pPr>
              <w:spacing w:after="0" w:line="240" w:lineRule="auto"/>
              <w:jc w:val="center"/>
              <w:rPr>
                <w:rFonts w:eastAsia="Times New Roman" w:cs="Times New Roman"/>
                <w:b/>
                <w:szCs w:val="20"/>
              </w:rPr>
            </w:pPr>
            <w:r w:rsidRPr="006F258E">
              <w:rPr>
                <w:rFonts w:eastAsia="Times New Roman" w:cs="Times New Roman"/>
                <w:b/>
                <w:szCs w:val="20"/>
              </w:rPr>
              <w:t>195</w:t>
            </w:r>
          </w:p>
        </w:tc>
      </w:tr>
    </w:tbl>
    <w:p w:rsidR="008E1DED" w:rsidRDefault="004869D7" w:rsidP="00A72688">
      <w:pPr>
        <w:spacing w:after="0"/>
      </w:pPr>
      <w:r>
        <w:rPr>
          <w:noProof/>
          <w:lang w:eastAsia="en-GB"/>
        </w:rPr>
        <mc:AlternateContent>
          <mc:Choice Requires="wps">
            <w:drawing>
              <wp:anchor distT="0" distB="0" distL="114300" distR="114300" simplePos="0" relativeHeight="251647488" behindDoc="0" locked="0" layoutInCell="1" allowOverlap="1" wp14:anchorId="4E4F5693" wp14:editId="54B91B92">
                <wp:simplePos x="0" y="0"/>
                <wp:positionH relativeFrom="column">
                  <wp:posOffset>4057650</wp:posOffset>
                </wp:positionH>
                <wp:positionV relativeFrom="paragraph">
                  <wp:posOffset>-3345815</wp:posOffset>
                </wp:positionV>
                <wp:extent cx="2170323" cy="1733550"/>
                <wp:effectExtent l="0" t="0" r="2095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323" cy="1733550"/>
                        </a:xfrm>
                        <a:prstGeom prst="rect">
                          <a:avLst/>
                        </a:prstGeom>
                        <a:solidFill>
                          <a:srgbClr val="FFFFFF"/>
                        </a:solidFill>
                        <a:ln w="9525">
                          <a:solidFill>
                            <a:srgbClr val="000000"/>
                          </a:solidFill>
                          <a:miter lim="800000"/>
                          <a:headEnd/>
                          <a:tailEnd/>
                        </a:ln>
                      </wps:spPr>
                      <wps:txbx>
                        <w:txbxContent>
                          <w:p w:rsidR="006F258E" w:rsidRPr="00CE6085" w:rsidRDefault="006F258E" w:rsidP="00FE304B">
                            <w:pPr>
                              <w:pStyle w:val="NoSpacing"/>
                              <w:rPr>
                                <w:b/>
                                <w:lang w:eastAsia="en-GB"/>
                              </w:rPr>
                            </w:pPr>
                            <w:r w:rsidRPr="00CE6085">
                              <w:rPr>
                                <w:b/>
                                <w:lang w:eastAsia="en-GB"/>
                              </w:rPr>
                              <w:t>Inset Days</w:t>
                            </w:r>
                          </w:p>
                          <w:p w:rsidR="006F258E" w:rsidRPr="00CE6085" w:rsidRDefault="006F258E" w:rsidP="004869D7">
                            <w:pPr>
                              <w:pStyle w:val="NoSpacing"/>
                              <w:numPr>
                                <w:ilvl w:val="0"/>
                                <w:numId w:val="5"/>
                              </w:numPr>
                              <w:rPr>
                                <w:rFonts w:ascii="Verdana" w:hAnsi="Verdana" w:cs="Times New Roman"/>
                                <w:color w:val="000000"/>
                                <w:sz w:val="18"/>
                                <w:szCs w:val="18"/>
                              </w:rPr>
                            </w:pPr>
                            <w:r>
                              <w:rPr>
                                <w:rFonts w:ascii="Verdana" w:hAnsi="Verdana" w:cs="Times New Roman"/>
                                <w:bCs/>
                                <w:color w:val="000000"/>
                                <w:sz w:val="18"/>
                                <w:szCs w:val="18"/>
                              </w:rPr>
                              <w:t>Monday 2nd September 2019</w:t>
                            </w:r>
                            <w:r w:rsidRPr="00CE6085">
                              <w:rPr>
                                <w:rFonts w:ascii="Verdana" w:hAnsi="Verdana" w:cs="Times New Roman"/>
                                <w:color w:val="000000"/>
                                <w:sz w:val="18"/>
                                <w:szCs w:val="18"/>
                              </w:rPr>
                              <w:t>,</w:t>
                            </w:r>
                          </w:p>
                          <w:p w:rsidR="006F258E" w:rsidRPr="00CE6085" w:rsidRDefault="00445C0E" w:rsidP="004869D7">
                            <w:pPr>
                              <w:pStyle w:val="NoSpacing"/>
                              <w:numPr>
                                <w:ilvl w:val="0"/>
                                <w:numId w:val="5"/>
                              </w:numPr>
                              <w:rPr>
                                <w:rFonts w:ascii="Verdana" w:hAnsi="Verdana" w:cs="Times New Roman"/>
                                <w:color w:val="000000"/>
                                <w:sz w:val="18"/>
                                <w:szCs w:val="18"/>
                              </w:rPr>
                            </w:pPr>
                            <w:r>
                              <w:rPr>
                                <w:rFonts w:ascii="Verdana" w:hAnsi="Verdana" w:cs="Times New Roman"/>
                                <w:bCs/>
                                <w:color w:val="000000"/>
                                <w:sz w:val="18"/>
                                <w:szCs w:val="18"/>
                              </w:rPr>
                              <w:t>Friday 20</w:t>
                            </w:r>
                            <w:r w:rsidRPr="00445C0E">
                              <w:rPr>
                                <w:rFonts w:ascii="Verdana" w:hAnsi="Verdana" w:cs="Times New Roman"/>
                                <w:bCs/>
                                <w:color w:val="000000"/>
                                <w:sz w:val="18"/>
                                <w:szCs w:val="18"/>
                                <w:vertAlign w:val="superscript"/>
                              </w:rPr>
                              <w:t>th</w:t>
                            </w:r>
                            <w:r>
                              <w:rPr>
                                <w:rFonts w:ascii="Verdana" w:hAnsi="Verdana" w:cs="Times New Roman"/>
                                <w:bCs/>
                                <w:color w:val="000000"/>
                                <w:sz w:val="18"/>
                                <w:szCs w:val="18"/>
                              </w:rPr>
                              <w:t xml:space="preserve"> </w:t>
                            </w:r>
                            <w:r w:rsidR="00BB4959">
                              <w:rPr>
                                <w:rFonts w:ascii="Verdana" w:hAnsi="Verdana" w:cs="Times New Roman"/>
                                <w:bCs/>
                                <w:color w:val="000000"/>
                                <w:sz w:val="18"/>
                                <w:szCs w:val="18"/>
                              </w:rPr>
                              <w:t xml:space="preserve"> &amp;</w:t>
                            </w:r>
                            <w:r>
                              <w:rPr>
                                <w:rFonts w:ascii="Verdana" w:hAnsi="Verdana" w:cs="Times New Roman"/>
                                <w:bCs/>
                                <w:color w:val="000000"/>
                                <w:sz w:val="18"/>
                                <w:szCs w:val="18"/>
                              </w:rPr>
                              <w:t xml:space="preserve"> </w:t>
                            </w:r>
                            <w:r w:rsidR="00BB4959">
                              <w:rPr>
                                <w:rFonts w:ascii="Verdana" w:hAnsi="Verdana" w:cs="Times New Roman"/>
                                <w:bCs/>
                                <w:color w:val="000000"/>
                                <w:sz w:val="18"/>
                                <w:szCs w:val="18"/>
                              </w:rPr>
                              <w:t>Monday 23</w:t>
                            </w:r>
                            <w:r w:rsidR="00BB4959" w:rsidRPr="00BB4959">
                              <w:rPr>
                                <w:rFonts w:ascii="Verdana" w:hAnsi="Verdana" w:cs="Times New Roman"/>
                                <w:bCs/>
                                <w:color w:val="000000"/>
                                <w:sz w:val="18"/>
                                <w:szCs w:val="18"/>
                                <w:vertAlign w:val="superscript"/>
                              </w:rPr>
                              <w:t>rd</w:t>
                            </w:r>
                            <w:r w:rsidR="00BB4959">
                              <w:rPr>
                                <w:rFonts w:ascii="Verdana" w:hAnsi="Verdana" w:cs="Times New Roman"/>
                                <w:bCs/>
                                <w:color w:val="000000"/>
                                <w:sz w:val="18"/>
                                <w:szCs w:val="18"/>
                              </w:rPr>
                              <w:t xml:space="preserve"> September 2019</w:t>
                            </w:r>
                            <w:r w:rsidR="006F258E" w:rsidRPr="00CE6085">
                              <w:rPr>
                                <w:rFonts w:ascii="Verdana" w:hAnsi="Verdana" w:cs="Times New Roman"/>
                                <w:color w:val="000000"/>
                                <w:sz w:val="18"/>
                                <w:szCs w:val="18"/>
                              </w:rPr>
                              <w:t>,</w:t>
                            </w:r>
                          </w:p>
                          <w:p w:rsidR="006F258E" w:rsidRDefault="00445C0E" w:rsidP="004869D7">
                            <w:pPr>
                              <w:pStyle w:val="NoSpacing"/>
                              <w:numPr>
                                <w:ilvl w:val="0"/>
                                <w:numId w:val="5"/>
                              </w:numPr>
                              <w:rPr>
                                <w:rFonts w:ascii="Verdana" w:hAnsi="Verdana" w:cs="Times New Roman"/>
                                <w:bCs/>
                                <w:color w:val="000000"/>
                                <w:sz w:val="18"/>
                                <w:szCs w:val="18"/>
                              </w:rPr>
                            </w:pPr>
                            <w:r>
                              <w:rPr>
                                <w:rFonts w:ascii="Verdana" w:hAnsi="Verdana" w:cs="Times New Roman"/>
                                <w:bCs/>
                                <w:color w:val="000000"/>
                                <w:sz w:val="18"/>
                                <w:szCs w:val="18"/>
                              </w:rPr>
                              <w:t>Friday 25</w:t>
                            </w:r>
                            <w:r w:rsidR="006F258E" w:rsidRPr="004869D7">
                              <w:rPr>
                                <w:rFonts w:ascii="Verdana" w:hAnsi="Verdana" w:cs="Times New Roman"/>
                                <w:bCs/>
                                <w:color w:val="000000"/>
                                <w:sz w:val="18"/>
                                <w:szCs w:val="18"/>
                                <w:vertAlign w:val="superscript"/>
                              </w:rPr>
                              <w:t>th</w:t>
                            </w:r>
                            <w:r>
                              <w:rPr>
                                <w:rFonts w:ascii="Verdana" w:hAnsi="Verdana" w:cs="Times New Roman"/>
                                <w:bCs/>
                                <w:color w:val="000000"/>
                                <w:sz w:val="18"/>
                                <w:szCs w:val="18"/>
                              </w:rPr>
                              <w:t xml:space="preserve"> October 2019</w:t>
                            </w:r>
                          </w:p>
                          <w:p w:rsidR="006F258E" w:rsidRPr="006F258E" w:rsidRDefault="00445C0E" w:rsidP="004869D7">
                            <w:pPr>
                              <w:pStyle w:val="NoSpacing"/>
                              <w:numPr>
                                <w:ilvl w:val="0"/>
                                <w:numId w:val="5"/>
                              </w:numPr>
                            </w:pPr>
                            <w:r>
                              <w:rPr>
                                <w:rFonts w:ascii="Verdana" w:hAnsi="Verdana" w:cs="Times New Roman"/>
                                <w:bCs/>
                                <w:color w:val="000000"/>
                                <w:sz w:val="18"/>
                                <w:szCs w:val="18"/>
                              </w:rPr>
                              <w:t>Monday 20</w:t>
                            </w:r>
                            <w:r w:rsidRPr="00445C0E">
                              <w:rPr>
                                <w:rFonts w:ascii="Verdana" w:hAnsi="Verdana" w:cs="Times New Roman"/>
                                <w:bCs/>
                                <w:color w:val="000000"/>
                                <w:sz w:val="18"/>
                                <w:szCs w:val="18"/>
                                <w:vertAlign w:val="superscript"/>
                              </w:rPr>
                              <w:t>th</w:t>
                            </w:r>
                            <w:r>
                              <w:rPr>
                                <w:rFonts w:ascii="Verdana" w:hAnsi="Verdana" w:cs="Times New Roman"/>
                                <w:bCs/>
                                <w:color w:val="000000"/>
                                <w:sz w:val="18"/>
                                <w:szCs w:val="18"/>
                              </w:rPr>
                              <w:t xml:space="preserve">  July 2020</w:t>
                            </w:r>
                            <w:r w:rsidR="006F258E" w:rsidRPr="00CE6085">
                              <w:rPr>
                                <w:rFonts w:ascii="Verdana" w:hAnsi="Verdana" w:cs="Times New Roman"/>
                                <w:color w:val="000000"/>
                                <w:sz w:val="18"/>
                                <w:szCs w:val="18"/>
                              </w:rPr>
                              <w:t> </w:t>
                            </w:r>
                          </w:p>
                          <w:p w:rsidR="006F258E" w:rsidRPr="00CE6085" w:rsidRDefault="006F258E" w:rsidP="006F258E">
                            <w:pPr>
                              <w:pStyle w:val="NoSpacing"/>
                            </w:pPr>
                            <w:r>
                              <w:rPr>
                                <w:rFonts w:ascii="Verdana" w:hAnsi="Verdana" w:cs="Times New Roman"/>
                                <w:color w:val="000000"/>
                                <w:sz w:val="18"/>
                                <w:szCs w:val="18"/>
                              </w:rPr>
                              <w:t xml:space="preserve">NB. An additional Inset day for the roll out of Curriculum 2022 </w:t>
                            </w:r>
                            <w:r w:rsidR="007F12DA">
                              <w:rPr>
                                <w:rFonts w:ascii="Verdana" w:hAnsi="Verdana" w:cs="Times New Roman"/>
                                <w:color w:val="000000"/>
                                <w:sz w:val="18"/>
                                <w:szCs w:val="18"/>
                              </w:rPr>
                              <w:t>may be awarded by WAG</w:t>
                            </w:r>
                            <w:r>
                              <w:rPr>
                                <w:rFonts w:ascii="Verdana" w:hAnsi="Verdana" w:cs="Times New Roman"/>
                                <w:color w:val="000000"/>
                                <w:sz w:val="18"/>
                                <w:szCs w:val="18"/>
                              </w:rPr>
                              <w:t xml:space="preserve"> and this date is to follow.</w:t>
                            </w:r>
                          </w:p>
                          <w:p w:rsidR="006F258E" w:rsidRPr="00F40621" w:rsidRDefault="006F258E" w:rsidP="00FE30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5693" id="_x0000_s1041" type="#_x0000_t202" style="position:absolute;margin-left:319.5pt;margin-top:-263.45pt;width:170.9pt;height:1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">
                <v:textbox>
                  <w:txbxContent>
                    <w:p w:rsidR="006F258E" w:rsidRPr="00CE6085" w:rsidRDefault="006F258E" w:rsidP="00FE304B">
                      <w:pPr>
                        <w:pStyle w:val="NoSpacing"/>
                        <w:rPr>
                          <w:b/>
                          <w:lang w:eastAsia="en-GB"/>
                        </w:rPr>
                      </w:pPr>
                      <w:r w:rsidRPr="00CE6085">
                        <w:rPr>
                          <w:b/>
                          <w:lang w:eastAsia="en-GB"/>
                        </w:rPr>
                        <w:t>Inset Days</w:t>
                      </w:r>
                    </w:p>
                    <w:p w:rsidR="006F258E" w:rsidRPr="00CE6085" w:rsidRDefault="006F258E" w:rsidP="004869D7">
                      <w:pPr>
                        <w:pStyle w:val="NoSpacing"/>
                        <w:numPr>
                          <w:ilvl w:val="0"/>
                          <w:numId w:val="5"/>
                        </w:numPr>
                        <w:rPr>
                          <w:rFonts w:ascii="Verdana" w:hAnsi="Verdana" w:cs="Times New Roman"/>
                          <w:color w:val="000000"/>
                          <w:sz w:val="18"/>
                          <w:szCs w:val="18"/>
                        </w:rPr>
                      </w:pPr>
                      <w:r>
                        <w:rPr>
                          <w:rFonts w:ascii="Verdana" w:hAnsi="Verdana" w:cs="Times New Roman"/>
                          <w:bCs/>
                          <w:color w:val="000000"/>
                          <w:sz w:val="18"/>
                          <w:szCs w:val="18"/>
                        </w:rPr>
                        <w:t>Monday 2nd September 2019</w:t>
                      </w:r>
                      <w:r w:rsidRPr="00CE6085">
                        <w:rPr>
                          <w:rFonts w:ascii="Verdana" w:hAnsi="Verdana" w:cs="Times New Roman"/>
                          <w:color w:val="000000"/>
                          <w:sz w:val="18"/>
                          <w:szCs w:val="18"/>
                        </w:rPr>
                        <w:t>,</w:t>
                      </w:r>
                    </w:p>
                    <w:p w:rsidR="006F258E" w:rsidRPr="00CE6085" w:rsidRDefault="00445C0E" w:rsidP="004869D7">
                      <w:pPr>
                        <w:pStyle w:val="NoSpacing"/>
                        <w:numPr>
                          <w:ilvl w:val="0"/>
                          <w:numId w:val="5"/>
                        </w:numPr>
                        <w:rPr>
                          <w:rFonts w:ascii="Verdana" w:hAnsi="Verdana" w:cs="Times New Roman"/>
                          <w:color w:val="000000"/>
                          <w:sz w:val="18"/>
                          <w:szCs w:val="18"/>
                        </w:rPr>
                      </w:pPr>
                      <w:r>
                        <w:rPr>
                          <w:rFonts w:ascii="Verdana" w:hAnsi="Verdana" w:cs="Times New Roman"/>
                          <w:bCs/>
                          <w:color w:val="000000"/>
                          <w:sz w:val="18"/>
                          <w:szCs w:val="18"/>
                        </w:rPr>
                        <w:t>Friday 20</w:t>
                      </w:r>
                      <w:r w:rsidRPr="00445C0E">
                        <w:rPr>
                          <w:rFonts w:ascii="Verdana" w:hAnsi="Verdana" w:cs="Times New Roman"/>
                          <w:bCs/>
                          <w:color w:val="000000"/>
                          <w:sz w:val="18"/>
                          <w:szCs w:val="18"/>
                          <w:vertAlign w:val="superscript"/>
                        </w:rPr>
                        <w:t>th</w:t>
                      </w:r>
                      <w:r>
                        <w:rPr>
                          <w:rFonts w:ascii="Verdana" w:hAnsi="Verdana" w:cs="Times New Roman"/>
                          <w:bCs/>
                          <w:color w:val="000000"/>
                          <w:sz w:val="18"/>
                          <w:szCs w:val="18"/>
                        </w:rPr>
                        <w:t xml:space="preserve"> </w:t>
                      </w:r>
                      <w:r w:rsidR="00BB4959">
                        <w:rPr>
                          <w:rFonts w:ascii="Verdana" w:hAnsi="Verdana" w:cs="Times New Roman"/>
                          <w:bCs/>
                          <w:color w:val="000000"/>
                          <w:sz w:val="18"/>
                          <w:szCs w:val="18"/>
                        </w:rPr>
                        <w:t xml:space="preserve"> &amp;</w:t>
                      </w:r>
                      <w:r>
                        <w:rPr>
                          <w:rFonts w:ascii="Verdana" w:hAnsi="Verdana" w:cs="Times New Roman"/>
                          <w:bCs/>
                          <w:color w:val="000000"/>
                          <w:sz w:val="18"/>
                          <w:szCs w:val="18"/>
                        </w:rPr>
                        <w:t xml:space="preserve"> </w:t>
                      </w:r>
                      <w:r w:rsidR="00BB4959">
                        <w:rPr>
                          <w:rFonts w:ascii="Verdana" w:hAnsi="Verdana" w:cs="Times New Roman"/>
                          <w:bCs/>
                          <w:color w:val="000000"/>
                          <w:sz w:val="18"/>
                          <w:szCs w:val="18"/>
                        </w:rPr>
                        <w:t>Monday 23</w:t>
                      </w:r>
                      <w:r w:rsidR="00BB4959" w:rsidRPr="00BB4959">
                        <w:rPr>
                          <w:rFonts w:ascii="Verdana" w:hAnsi="Verdana" w:cs="Times New Roman"/>
                          <w:bCs/>
                          <w:color w:val="000000"/>
                          <w:sz w:val="18"/>
                          <w:szCs w:val="18"/>
                          <w:vertAlign w:val="superscript"/>
                        </w:rPr>
                        <w:t>rd</w:t>
                      </w:r>
                      <w:r w:rsidR="00BB4959">
                        <w:rPr>
                          <w:rFonts w:ascii="Verdana" w:hAnsi="Verdana" w:cs="Times New Roman"/>
                          <w:bCs/>
                          <w:color w:val="000000"/>
                          <w:sz w:val="18"/>
                          <w:szCs w:val="18"/>
                        </w:rPr>
                        <w:t xml:space="preserve"> September 2019</w:t>
                      </w:r>
                      <w:r w:rsidR="006F258E" w:rsidRPr="00CE6085">
                        <w:rPr>
                          <w:rFonts w:ascii="Verdana" w:hAnsi="Verdana" w:cs="Times New Roman"/>
                          <w:color w:val="000000"/>
                          <w:sz w:val="18"/>
                          <w:szCs w:val="18"/>
                        </w:rPr>
                        <w:t>,</w:t>
                      </w:r>
                    </w:p>
                    <w:p w:rsidR="006F258E" w:rsidRDefault="00445C0E" w:rsidP="004869D7">
                      <w:pPr>
                        <w:pStyle w:val="NoSpacing"/>
                        <w:numPr>
                          <w:ilvl w:val="0"/>
                          <w:numId w:val="5"/>
                        </w:numPr>
                        <w:rPr>
                          <w:rFonts w:ascii="Verdana" w:hAnsi="Verdana" w:cs="Times New Roman"/>
                          <w:bCs/>
                          <w:color w:val="000000"/>
                          <w:sz w:val="18"/>
                          <w:szCs w:val="18"/>
                        </w:rPr>
                      </w:pPr>
                      <w:r>
                        <w:rPr>
                          <w:rFonts w:ascii="Verdana" w:hAnsi="Verdana" w:cs="Times New Roman"/>
                          <w:bCs/>
                          <w:color w:val="000000"/>
                          <w:sz w:val="18"/>
                          <w:szCs w:val="18"/>
                        </w:rPr>
                        <w:t>Friday 25</w:t>
                      </w:r>
                      <w:r w:rsidR="006F258E" w:rsidRPr="004869D7">
                        <w:rPr>
                          <w:rFonts w:ascii="Verdana" w:hAnsi="Verdana" w:cs="Times New Roman"/>
                          <w:bCs/>
                          <w:color w:val="000000"/>
                          <w:sz w:val="18"/>
                          <w:szCs w:val="18"/>
                          <w:vertAlign w:val="superscript"/>
                        </w:rPr>
                        <w:t>th</w:t>
                      </w:r>
                      <w:r>
                        <w:rPr>
                          <w:rFonts w:ascii="Verdana" w:hAnsi="Verdana" w:cs="Times New Roman"/>
                          <w:bCs/>
                          <w:color w:val="000000"/>
                          <w:sz w:val="18"/>
                          <w:szCs w:val="18"/>
                        </w:rPr>
                        <w:t xml:space="preserve"> October 2019</w:t>
                      </w:r>
                    </w:p>
                    <w:p w:rsidR="006F258E" w:rsidRPr="006F258E" w:rsidRDefault="00445C0E" w:rsidP="004869D7">
                      <w:pPr>
                        <w:pStyle w:val="NoSpacing"/>
                        <w:numPr>
                          <w:ilvl w:val="0"/>
                          <w:numId w:val="5"/>
                        </w:numPr>
                      </w:pPr>
                      <w:r>
                        <w:rPr>
                          <w:rFonts w:ascii="Verdana" w:hAnsi="Verdana" w:cs="Times New Roman"/>
                          <w:bCs/>
                          <w:color w:val="000000"/>
                          <w:sz w:val="18"/>
                          <w:szCs w:val="18"/>
                        </w:rPr>
                        <w:t>Monday 20</w:t>
                      </w:r>
                      <w:r w:rsidRPr="00445C0E">
                        <w:rPr>
                          <w:rFonts w:ascii="Verdana" w:hAnsi="Verdana" w:cs="Times New Roman"/>
                          <w:bCs/>
                          <w:color w:val="000000"/>
                          <w:sz w:val="18"/>
                          <w:szCs w:val="18"/>
                          <w:vertAlign w:val="superscript"/>
                        </w:rPr>
                        <w:t>th</w:t>
                      </w:r>
                      <w:r>
                        <w:rPr>
                          <w:rFonts w:ascii="Verdana" w:hAnsi="Verdana" w:cs="Times New Roman"/>
                          <w:bCs/>
                          <w:color w:val="000000"/>
                          <w:sz w:val="18"/>
                          <w:szCs w:val="18"/>
                        </w:rPr>
                        <w:t xml:space="preserve">  July 2020</w:t>
                      </w:r>
                      <w:r w:rsidR="006F258E" w:rsidRPr="00CE6085">
                        <w:rPr>
                          <w:rFonts w:ascii="Verdana" w:hAnsi="Verdana" w:cs="Times New Roman"/>
                          <w:color w:val="000000"/>
                          <w:sz w:val="18"/>
                          <w:szCs w:val="18"/>
                        </w:rPr>
                        <w:t> </w:t>
                      </w:r>
                    </w:p>
                    <w:p w:rsidR="006F258E" w:rsidRPr="00CE6085" w:rsidRDefault="006F258E" w:rsidP="006F258E">
                      <w:pPr>
                        <w:pStyle w:val="NoSpacing"/>
                      </w:pPr>
                      <w:r>
                        <w:rPr>
                          <w:rFonts w:ascii="Verdana" w:hAnsi="Verdana" w:cs="Times New Roman"/>
                          <w:color w:val="000000"/>
                          <w:sz w:val="18"/>
                          <w:szCs w:val="18"/>
                        </w:rPr>
                        <w:t xml:space="preserve">NB. An additional Inset day for the roll out of Curriculum 2022 </w:t>
                      </w:r>
                      <w:r w:rsidR="007F12DA">
                        <w:rPr>
                          <w:rFonts w:ascii="Verdana" w:hAnsi="Verdana" w:cs="Times New Roman"/>
                          <w:color w:val="000000"/>
                          <w:sz w:val="18"/>
                          <w:szCs w:val="18"/>
                        </w:rPr>
                        <w:t>may be awarded by WAG</w:t>
                      </w:r>
                      <w:r>
                        <w:rPr>
                          <w:rFonts w:ascii="Verdana" w:hAnsi="Verdana" w:cs="Times New Roman"/>
                          <w:color w:val="000000"/>
                          <w:sz w:val="18"/>
                          <w:szCs w:val="18"/>
                        </w:rPr>
                        <w:t xml:space="preserve"> and this date is to follow.</w:t>
                      </w:r>
                    </w:p>
                    <w:p w:rsidR="006F258E" w:rsidRPr="00F40621" w:rsidRDefault="006F258E" w:rsidP="00FE304B"/>
                  </w:txbxContent>
                </v:textbox>
              </v:shape>
            </w:pict>
          </mc:Fallback>
        </mc:AlternateContent>
      </w:r>
    </w:p>
    <w:p w:rsidR="008E1DED" w:rsidRDefault="00770F3E">
      <w:r>
        <w:rPr>
          <w:noProof/>
          <w:lang w:eastAsia="en-GB"/>
        </w:rPr>
        <mc:AlternateContent>
          <mc:Choice Requires="wps">
            <w:drawing>
              <wp:anchor distT="0" distB="0" distL="114300" distR="114300" simplePos="0" relativeHeight="251659776" behindDoc="0" locked="0" layoutInCell="1" allowOverlap="1" wp14:anchorId="65C2C1A4" wp14:editId="7B8B9CEC">
                <wp:simplePos x="0" y="0"/>
                <wp:positionH relativeFrom="column">
                  <wp:posOffset>3028950</wp:posOffset>
                </wp:positionH>
                <wp:positionV relativeFrom="paragraph">
                  <wp:posOffset>-1270</wp:posOffset>
                </wp:positionV>
                <wp:extent cx="3152775" cy="13049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04925"/>
                        </a:xfrm>
                        <a:prstGeom prst="rect">
                          <a:avLst/>
                        </a:prstGeom>
                        <a:solidFill>
                          <a:srgbClr val="FFFFFF"/>
                        </a:solidFill>
                        <a:ln w="9525">
                          <a:solidFill>
                            <a:srgbClr val="000000"/>
                          </a:solidFill>
                          <a:miter lim="800000"/>
                          <a:headEnd/>
                          <a:tailEnd/>
                        </a:ln>
                      </wps:spPr>
                      <wps:txbx>
                        <w:txbxContent>
                          <w:p w:rsidR="006F258E" w:rsidRPr="00A93739" w:rsidRDefault="006F258E" w:rsidP="00A93739">
                            <w:pPr>
                              <w:spacing w:after="0"/>
                              <w:rPr>
                                <w:b/>
                              </w:rPr>
                            </w:pPr>
                            <w:r w:rsidRPr="00A93739">
                              <w:rPr>
                                <w:b/>
                              </w:rPr>
                              <w:t>Security</w:t>
                            </w:r>
                          </w:p>
                          <w:p w:rsidR="006F258E" w:rsidRPr="00A93739" w:rsidRDefault="006F258E">
                            <w:r w:rsidRPr="00A93739">
                              <w:t>Pendoylan School has a controlled a</w:t>
                            </w:r>
                            <w:r>
                              <w:t>ccess system. The main external</w:t>
                            </w:r>
                            <w:r w:rsidRPr="00A93739">
                              <w:t xml:space="preserve"> doors are electro-magnetically locked throughout the day. An intercom system is used to enter the building supported by a digital monitor. The CCTV monitors all areas of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C1A4" id="_x0000_s1042" type="#_x0000_t202" style="position:absolute;margin-left:238.5pt;margin-top:-.1pt;width:248.25pt;height:10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iJwIAAE4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">
                <v:textbox>
                  <w:txbxContent>
                    <w:p w:rsidR="006F258E" w:rsidRPr="00A93739" w:rsidRDefault="006F258E" w:rsidP="00A93739">
                      <w:pPr>
                        <w:spacing w:after="0"/>
                        <w:rPr>
                          <w:b/>
                        </w:rPr>
                      </w:pPr>
                      <w:r w:rsidRPr="00A93739">
                        <w:rPr>
                          <w:b/>
                        </w:rPr>
                        <w:t>Security</w:t>
                      </w:r>
                    </w:p>
                    <w:p w:rsidR="006F258E" w:rsidRPr="00A93739" w:rsidRDefault="006F258E">
                      <w:r w:rsidRPr="00A93739">
                        <w:t>Pendoylan School has a controlled a</w:t>
                      </w:r>
                      <w:r>
                        <w:t>ccess system. The main external</w:t>
                      </w:r>
                      <w:r w:rsidRPr="00A93739">
                        <w:t xml:space="preserve"> doors are electro-magnetically locked throughout the day. An intercom system is used to enter the building supported by a digital monitor. The CCTV monitors all areas of the school</w:t>
                      </w:r>
                    </w:p>
                  </w:txbxContent>
                </v:textbox>
              </v:shape>
            </w:pict>
          </mc:Fallback>
        </mc:AlternateContent>
      </w:r>
      <w:r w:rsidR="0083398B">
        <w:rPr>
          <w:noProof/>
          <w:lang w:eastAsia="en-GB"/>
        </w:rPr>
        <mc:AlternateContent>
          <mc:Choice Requires="wps">
            <w:drawing>
              <wp:anchor distT="0" distB="0" distL="114300" distR="114300" simplePos="0" relativeHeight="251654656" behindDoc="0" locked="0" layoutInCell="1" allowOverlap="1" wp14:anchorId="2477C44F" wp14:editId="21B2DC86">
                <wp:simplePos x="0" y="0"/>
                <wp:positionH relativeFrom="column">
                  <wp:posOffset>-408940</wp:posOffset>
                </wp:positionH>
                <wp:positionV relativeFrom="paragraph">
                  <wp:posOffset>-1270</wp:posOffset>
                </wp:positionV>
                <wp:extent cx="3429000" cy="24003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00300"/>
                        </a:xfrm>
                        <a:prstGeom prst="rect">
                          <a:avLst/>
                        </a:prstGeom>
                        <a:solidFill>
                          <a:srgbClr val="FFFFFF"/>
                        </a:solidFill>
                        <a:ln w="9525">
                          <a:solidFill>
                            <a:srgbClr val="000000"/>
                          </a:solidFill>
                          <a:miter lim="800000"/>
                          <a:headEnd/>
                          <a:tailEnd/>
                        </a:ln>
                      </wps:spPr>
                      <wps:txbx>
                        <w:txbxContent>
                          <w:p w:rsidR="006F258E" w:rsidRDefault="006F258E" w:rsidP="006161DB">
                            <w:pPr>
                              <w:spacing w:after="0"/>
                              <w:rPr>
                                <w:b/>
                              </w:rPr>
                            </w:pPr>
                            <w:r>
                              <w:rPr>
                                <w:b/>
                              </w:rPr>
                              <w:t>Sessions Times</w:t>
                            </w:r>
                          </w:p>
                          <w:p w:rsidR="006F258E" w:rsidRDefault="006F258E" w:rsidP="006161DB">
                            <w:pPr>
                              <w:spacing w:after="0"/>
                              <w:rPr>
                                <w:b/>
                              </w:rPr>
                            </w:pPr>
                            <w:r>
                              <w:rPr>
                                <w:b/>
                              </w:rPr>
                              <w:t xml:space="preserve">Nursery </w:t>
                            </w:r>
                          </w:p>
                          <w:p w:rsidR="006F258E" w:rsidRDefault="006F258E" w:rsidP="006161DB">
                            <w:pPr>
                              <w:spacing w:after="0"/>
                            </w:pPr>
                            <w:r w:rsidRPr="009E7051">
                              <w:t xml:space="preserve">Morning Session       </w:t>
                            </w:r>
                            <w:r>
                              <w:t xml:space="preserve">           </w:t>
                            </w:r>
                            <w:r w:rsidRPr="009E7051">
                              <w:t xml:space="preserve">   9.00am – 12.00 midday  </w:t>
                            </w:r>
                          </w:p>
                          <w:p w:rsidR="006F258E" w:rsidRDefault="006F258E" w:rsidP="006161DB">
                            <w:pPr>
                              <w:spacing w:after="0"/>
                            </w:pPr>
                            <w:r>
                              <w:t>From January- Pendoylan ChildCare 12.00pm-3.00pm</w:t>
                            </w:r>
                          </w:p>
                          <w:p w:rsidR="006F258E" w:rsidRDefault="006F258E" w:rsidP="006161DB">
                            <w:pPr>
                              <w:spacing w:after="0"/>
                              <w:rPr>
                                <w:b/>
                              </w:rPr>
                            </w:pPr>
                            <w:r>
                              <w:rPr>
                                <w:b/>
                              </w:rPr>
                              <w:t xml:space="preserve">Foundation Phase </w:t>
                            </w:r>
                          </w:p>
                          <w:p w:rsidR="006F258E" w:rsidRDefault="006F258E" w:rsidP="009E7051">
                            <w:pPr>
                              <w:spacing w:after="0"/>
                            </w:pPr>
                            <w:r w:rsidRPr="009E7051">
                              <w:t xml:space="preserve">Morning Session         </w:t>
                            </w:r>
                            <w:r>
                              <w:t xml:space="preserve">         </w:t>
                            </w:r>
                            <w:r w:rsidRPr="009E7051">
                              <w:t xml:space="preserve"> 9.00am –</w:t>
                            </w:r>
                            <w:r>
                              <w:t xml:space="preserve"> 11.50 </w:t>
                            </w:r>
                            <w:r w:rsidRPr="009E7051">
                              <w:t xml:space="preserve"> </w:t>
                            </w:r>
                          </w:p>
                          <w:p w:rsidR="006F258E" w:rsidRDefault="006F258E" w:rsidP="009E7051">
                            <w:pPr>
                              <w:spacing w:after="0"/>
                            </w:pPr>
                            <w:r>
                              <w:t>After</w:t>
                            </w:r>
                            <w:r w:rsidR="00F901C8">
                              <w:t>noon Session                1.05</w:t>
                            </w:r>
                            <w:r>
                              <w:t>pm – 3.15pm</w:t>
                            </w:r>
                          </w:p>
                          <w:p w:rsidR="006F258E" w:rsidRPr="009E7051" w:rsidRDefault="006F258E" w:rsidP="009E7051">
                            <w:pPr>
                              <w:spacing w:after="0"/>
                              <w:rPr>
                                <w:b/>
                              </w:rPr>
                            </w:pPr>
                            <w:r w:rsidRPr="009E7051">
                              <w:rPr>
                                <w:b/>
                              </w:rPr>
                              <w:t>Key Stage 2</w:t>
                            </w:r>
                          </w:p>
                          <w:p w:rsidR="006F258E" w:rsidRDefault="006F258E" w:rsidP="009E7051">
                            <w:pPr>
                              <w:spacing w:after="0"/>
                            </w:pPr>
                            <w:r w:rsidRPr="009E7051">
                              <w:t xml:space="preserve">Morning Session         </w:t>
                            </w:r>
                            <w:r>
                              <w:t xml:space="preserve">         </w:t>
                            </w:r>
                            <w:r w:rsidRPr="009E7051">
                              <w:t xml:space="preserve"> 9.00am –</w:t>
                            </w:r>
                            <w:r>
                              <w:t xml:space="preserve"> 12.20pm</w:t>
                            </w:r>
                          </w:p>
                          <w:p w:rsidR="006F258E" w:rsidRDefault="006F258E" w:rsidP="009E7051">
                            <w:pPr>
                              <w:spacing w:after="0"/>
                            </w:pPr>
                            <w:r>
                              <w:t>Afternoon Session                1.10pm – 3.15pm</w:t>
                            </w:r>
                          </w:p>
                          <w:p w:rsidR="006F258E" w:rsidRPr="009E7051" w:rsidRDefault="006F258E" w:rsidP="006161DB">
                            <w:pPr>
                              <w:spacing w:after="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7C44F" id="_x0000_s1043" type="#_x0000_t202" style="position:absolute;margin-left:-32.2pt;margin-top:-.1pt;width:270pt;height:1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">
                <v:textbox>
                  <w:txbxContent>
                    <w:p w:rsidR="006F258E" w:rsidRDefault="006F258E" w:rsidP="006161DB">
                      <w:pPr>
                        <w:spacing w:after="0"/>
                        <w:rPr>
                          <w:b/>
                        </w:rPr>
                      </w:pPr>
                      <w:r>
                        <w:rPr>
                          <w:b/>
                        </w:rPr>
                        <w:t>Sessions Times</w:t>
                      </w:r>
                    </w:p>
                    <w:p w:rsidR="006F258E" w:rsidRDefault="006F258E" w:rsidP="006161DB">
                      <w:pPr>
                        <w:spacing w:after="0"/>
                        <w:rPr>
                          <w:b/>
                        </w:rPr>
                      </w:pPr>
                      <w:r>
                        <w:rPr>
                          <w:b/>
                        </w:rPr>
                        <w:t xml:space="preserve">Nursery </w:t>
                      </w:r>
                    </w:p>
                    <w:p w:rsidR="006F258E" w:rsidRDefault="006F258E" w:rsidP="006161DB">
                      <w:pPr>
                        <w:spacing w:after="0"/>
                      </w:pPr>
                      <w:r w:rsidRPr="009E7051">
                        <w:t xml:space="preserve">Morning Session       </w:t>
                      </w:r>
                      <w:r>
                        <w:t xml:space="preserve">           </w:t>
                      </w:r>
                      <w:r w:rsidRPr="009E7051">
                        <w:t xml:space="preserve">   9.00am – 12.00 midday  </w:t>
                      </w:r>
                    </w:p>
                    <w:p w:rsidR="006F258E" w:rsidRDefault="006F258E" w:rsidP="006161DB">
                      <w:pPr>
                        <w:spacing w:after="0"/>
                      </w:pPr>
                      <w:r>
                        <w:t>From January- Pendoylan ChildCare 12.00pm-3.00pm</w:t>
                      </w:r>
                    </w:p>
                    <w:p w:rsidR="006F258E" w:rsidRDefault="006F258E" w:rsidP="006161DB">
                      <w:pPr>
                        <w:spacing w:after="0"/>
                        <w:rPr>
                          <w:b/>
                        </w:rPr>
                      </w:pPr>
                      <w:r>
                        <w:rPr>
                          <w:b/>
                        </w:rPr>
                        <w:t xml:space="preserve">Foundation Phase </w:t>
                      </w:r>
                    </w:p>
                    <w:p w:rsidR="006F258E" w:rsidRDefault="006F258E" w:rsidP="009E7051">
                      <w:pPr>
                        <w:spacing w:after="0"/>
                      </w:pPr>
                      <w:r w:rsidRPr="009E7051">
                        <w:t xml:space="preserve">Morning Session         </w:t>
                      </w:r>
                      <w:r>
                        <w:t xml:space="preserve">         </w:t>
                      </w:r>
                      <w:r w:rsidRPr="009E7051">
                        <w:t xml:space="preserve"> 9.00am –</w:t>
                      </w:r>
                      <w:r>
                        <w:t xml:space="preserve"> 11.50 </w:t>
                      </w:r>
                      <w:r w:rsidRPr="009E7051">
                        <w:t xml:space="preserve"> </w:t>
                      </w:r>
                    </w:p>
                    <w:p w:rsidR="006F258E" w:rsidRDefault="006F258E" w:rsidP="009E7051">
                      <w:pPr>
                        <w:spacing w:after="0"/>
                      </w:pPr>
                      <w:r>
                        <w:t>After</w:t>
                      </w:r>
                      <w:r w:rsidR="00F901C8">
                        <w:t>noon Session                1.05</w:t>
                      </w:r>
                      <w:r>
                        <w:t>pm – 3.15pm</w:t>
                      </w:r>
                    </w:p>
                    <w:p w:rsidR="006F258E" w:rsidRPr="009E7051" w:rsidRDefault="006F258E" w:rsidP="009E7051">
                      <w:pPr>
                        <w:spacing w:after="0"/>
                        <w:rPr>
                          <w:b/>
                        </w:rPr>
                      </w:pPr>
                      <w:r w:rsidRPr="009E7051">
                        <w:rPr>
                          <w:b/>
                        </w:rPr>
                        <w:t>Key Stage 2</w:t>
                      </w:r>
                    </w:p>
                    <w:p w:rsidR="006F258E" w:rsidRDefault="006F258E" w:rsidP="009E7051">
                      <w:pPr>
                        <w:spacing w:after="0"/>
                      </w:pPr>
                      <w:r w:rsidRPr="009E7051">
                        <w:t xml:space="preserve">Morning Session         </w:t>
                      </w:r>
                      <w:r>
                        <w:t xml:space="preserve">         </w:t>
                      </w:r>
                      <w:r w:rsidRPr="009E7051">
                        <w:t xml:space="preserve"> 9.00am –</w:t>
                      </w:r>
                      <w:r>
                        <w:t xml:space="preserve"> 12.20pm</w:t>
                      </w:r>
                    </w:p>
                    <w:p w:rsidR="006F258E" w:rsidRDefault="006F258E" w:rsidP="009E7051">
                      <w:pPr>
                        <w:spacing w:after="0"/>
                      </w:pPr>
                      <w:r>
                        <w:t>Afternoon Session                1.10pm – 3.15pm</w:t>
                      </w:r>
                    </w:p>
                    <w:p w:rsidR="006F258E" w:rsidRPr="009E7051" w:rsidRDefault="006F258E" w:rsidP="006161DB">
                      <w:pPr>
                        <w:spacing w:after="0"/>
                        <w:rPr>
                          <w:b/>
                        </w:rPr>
                      </w:pPr>
                    </w:p>
                  </w:txbxContent>
                </v:textbox>
              </v:shape>
            </w:pict>
          </mc:Fallback>
        </mc:AlternateContent>
      </w:r>
    </w:p>
    <w:p w:rsidR="008E1DED" w:rsidRDefault="008E1DED"/>
    <w:p w:rsidR="008E1DED" w:rsidRDefault="008E1DED"/>
    <w:p w:rsidR="00C976E2" w:rsidRDefault="00C976E2"/>
    <w:p w:rsidR="00C976E2" w:rsidRDefault="0083398B">
      <w:r w:rsidRPr="000E484F">
        <w:rPr>
          <w:noProof/>
          <w:lang w:eastAsia="en-GB"/>
        </w:rPr>
        <mc:AlternateContent>
          <mc:Choice Requires="wps">
            <w:drawing>
              <wp:anchor distT="0" distB="0" distL="114300" distR="114300" simplePos="0" relativeHeight="251662848" behindDoc="0" locked="0" layoutInCell="1" allowOverlap="1" wp14:anchorId="7C339D46" wp14:editId="63258176">
                <wp:simplePos x="0" y="0"/>
                <wp:positionH relativeFrom="column">
                  <wp:posOffset>3019426</wp:posOffset>
                </wp:positionH>
                <wp:positionV relativeFrom="paragraph">
                  <wp:posOffset>10795</wp:posOffset>
                </wp:positionV>
                <wp:extent cx="3162300" cy="10858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85850"/>
                        </a:xfrm>
                        <a:prstGeom prst="rect">
                          <a:avLst/>
                        </a:prstGeom>
                        <a:solidFill>
                          <a:srgbClr val="FFFFFF"/>
                        </a:solidFill>
                        <a:ln w="9525">
                          <a:solidFill>
                            <a:srgbClr val="000000"/>
                          </a:solidFill>
                          <a:miter lim="800000"/>
                          <a:headEnd/>
                          <a:tailEnd/>
                        </a:ln>
                      </wps:spPr>
                      <wps:txbx>
                        <w:txbxContent>
                          <w:p w:rsidR="006F258E" w:rsidRDefault="006F258E" w:rsidP="000E484F">
                            <w:pPr>
                              <w:spacing w:after="0"/>
                              <w:rPr>
                                <w:b/>
                              </w:rPr>
                            </w:pPr>
                            <w:r w:rsidRPr="00F40621">
                              <w:rPr>
                                <w:b/>
                              </w:rPr>
                              <w:t>School Fund</w:t>
                            </w:r>
                          </w:p>
                          <w:p w:rsidR="006F258E" w:rsidRPr="00F40621" w:rsidRDefault="006F258E" w:rsidP="000E484F">
                            <w:r>
                              <w:t>This fund is used to provide many extra resources for the children and the School.’ Own Clothes Day’ and occasional sponsored events contribute to this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39D46" id="_x0000_s1044" type="#_x0000_t202" style="position:absolute;margin-left:237.75pt;margin-top:.85pt;width:249pt;height: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">
                <v:textbox>
                  <w:txbxContent>
                    <w:p w:rsidR="006F258E" w:rsidRDefault="006F258E" w:rsidP="000E484F">
                      <w:pPr>
                        <w:spacing w:after="0"/>
                        <w:rPr>
                          <w:b/>
                        </w:rPr>
                      </w:pPr>
                      <w:r w:rsidRPr="00F40621">
                        <w:rPr>
                          <w:b/>
                        </w:rPr>
                        <w:t>School Fund</w:t>
                      </w:r>
                    </w:p>
                    <w:p w:rsidR="006F258E" w:rsidRPr="00F40621" w:rsidRDefault="006F258E" w:rsidP="000E484F">
                      <w:r>
                        <w:t>This fund is used to provide many extra resources for the children and the School.’ Own Clothes Day’ and occasional sponsored events contribute to this fund.</w:t>
                      </w:r>
                    </w:p>
                  </w:txbxContent>
                </v:textbox>
              </v:shape>
            </w:pict>
          </mc:Fallback>
        </mc:AlternateContent>
      </w:r>
    </w:p>
    <w:p w:rsidR="00C976E2" w:rsidRDefault="00C976E2"/>
    <w:p w:rsidR="00751C33" w:rsidRDefault="00751C33"/>
    <w:p w:rsidR="00FE304B" w:rsidRDefault="00FE304B"/>
    <w:p w:rsidR="00FE304B" w:rsidRDefault="0083398B">
      <w:r>
        <w:rPr>
          <w:noProof/>
          <w:lang w:eastAsia="en-GB"/>
        </w:rPr>
        <mc:AlternateContent>
          <mc:Choice Requires="wps">
            <w:drawing>
              <wp:anchor distT="0" distB="0" distL="114300" distR="114300" simplePos="0" relativeHeight="251656704" behindDoc="0" locked="0" layoutInCell="1" allowOverlap="1" wp14:anchorId="2841ED89" wp14:editId="04425D51">
                <wp:simplePos x="0" y="0"/>
                <wp:positionH relativeFrom="column">
                  <wp:posOffset>-390525</wp:posOffset>
                </wp:positionH>
                <wp:positionV relativeFrom="paragraph">
                  <wp:posOffset>90170</wp:posOffset>
                </wp:positionV>
                <wp:extent cx="6638925" cy="33242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24225"/>
                        </a:xfrm>
                        <a:prstGeom prst="rect">
                          <a:avLst/>
                        </a:prstGeom>
                        <a:solidFill>
                          <a:srgbClr val="FFFFFF"/>
                        </a:solidFill>
                        <a:ln w="9525">
                          <a:solidFill>
                            <a:srgbClr val="000000"/>
                          </a:solidFill>
                          <a:miter lim="800000"/>
                          <a:headEnd/>
                          <a:tailEnd/>
                        </a:ln>
                      </wps:spPr>
                      <wps:txbx>
                        <w:txbxContent>
                          <w:p w:rsidR="006F258E" w:rsidRDefault="006F258E" w:rsidP="006F3CE6">
                            <w:pPr>
                              <w:spacing w:line="253" w:lineRule="atLeast"/>
                              <w:rPr>
                                <w:rFonts w:ascii="Cambria" w:hAnsi="Cambria"/>
                                <w:color w:val="000000"/>
                              </w:rPr>
                            </w:pPr>
                            <w:r>
                              <w:rPr>
                                <w:rFonts w:ascii="Calibri" w:hAnsi="Calibri"/>
                                <w:b/>
                                <w:bCs/>
                                <w:color w:val="000000"/>
                              </w:rPr>
                              <w:t>Friends of Pendoylan</w:t>
                            </w:r>
                          </w:p>
                          <w:p w:rsidR="006F258E" w:rsidRPr="006F3CE6" w:rsidRDefault="006F258E" w:rsidP="006F3CE6">
                            <w:pPr>
                              <w:pStyle w:val="NoSpacing"/>
                              <w:rPr>
                                <w:rFonts w:ascii="Cambria" w:hAnsi="Cambria"/>
                                <w:sz w:val="18"/>
                              </w:rPr>
                            </w:pPr>
                            <w:r w:rsidRPr="006F3CE6">
                              <w:t>Friends of Pendoylan is a non-profit parent &amp; teacher organisation. We aim to work closely with the school to raise funds to support and enhance the education and wellbeing of the children. </w:t>
                            </w:r>
                          </w:p>
                          <w:p w:rsidR="006F258E" w:rsidRPr="006F3CE6" w:rsidRDefault="00F901C8" w:rsidP="006F3CE6">
                            <w:pPr>
                              <w:pStyle w:val="NoSpacing"/>
                              <w:rPr>
                                <w:rFonts w:ascii="Cambria" w:hAnsi="Cambria"/>
                                <w:sz w:val="18"/>
                              </w:rPr>
                            </w:pPr>
                            <w:r>
                              <w:t>  In the recent 2018/9</w:t>
                            </w:r>
                            <w:r w:rsidR="006F258E" w:rsidRPr="006F3CE6">
                              <w:t xml:space="preserve"> school year Friends of Pendoylan organised a number of events including discos, film nights and the Christmas and Summer Fairs along with a wonderful music evening organised by Mrs Baker in the Summer term to name a few. Thank you to everyone who has supported the Friends throughout the year – you hav</w:t>
                            </w:r>
                            <w:r w:rsidR="00F9411D">
                              <w:t>e helped us to raise over £10,000</w:t>
                            </w:r>
                            <w:r w:rsidR="006F258E" w:rsidRPr="006F3CE6">
                              <w:t> this school year.  </w:t>
                            </w:r>
                          </w:p>
                          <w:p w:rsidR="006F258E" w:rsidRPr="006F3CE6" w:rsidRDefault="006F258E" w:rsidP="006F3CE6">
                            <w:pPr>
                              <w:pStyle w:val="NoSpacing"/>
                              <w:rPr>
                                <w:rFonts w:ascii="Cambria" w:hAnsi="Cambria"/>
                                <w:sz w:val="18"/>
                              </w:rPr>
                            </w:pPr>
                            <w:r w:rsidRPr="006F3CE6">
                              <w:t xml:space="preserve"> This means we have been we have been able to help the school purchase additional </w:t>
                            </w:r>
                            <w:r w:rsidR="00F901C8">
                              <w:t>laptops and new art and music resources; we have</w:t>
                            </w:r>
                            <w:r w:rsidRPr="006F3CE6">
                              <w:t xml:space="preserve"> also able to provide a magician for the school Christmas party along with a few other treats for the children during the year and of course money raised is also contributed to the annual repayment of the school building loan. </w:t>
                            </w:r>
                          </w:p>
                          <w:p w:rsidR="006F258E" w:rsidRPr="006F3CE6" w:rsidRDefault="006F258E" w:rsidP="006F3CE6">
                            <w:pPr>
                              <w:pStyle w:val="NoSpacing"/>
                              <w:rPr>
                                <w:rFonts w:ascii="Cambria" w:hAnsi="Cambria"/>
                                <w:sz w:val="18"/>
                              </w:rPr>
                            </w:pPr>
                            <w:r w:rsidRPr="006F3CE6">
                              <w:t xml:space="preserve"> We are always keen to welcome new volunteers to the Friends – any level of involvement or support is appreciated.  Whether you would like to join the committee, input your ideas for events, donate a prize or your time to help at just one event in the year –we appreciate and welcome it all. Every little helps </w:t>
                            </w:r>
                            <w:r>
                              <w:t>raise more funds for additional learning resources or playgroup equipment for the children to enjoy. If you are interested please speak to a member of the Friends or email </w:t>
                            </w:r>
                            <w:hyperlink r:id="rId11" w:history="1">
                              <w:r>
                                <w:rPr>
                                  <w:rStyle w:val="Hyperlink"/>
                                  <w:rFonts w:ascii="Calibri" w:hAnsi="Calibri"/>
                                </w:rPr>
                                <w:t>friendsofpendoylan@gmail.com</w:t>
                              </w:r>
                            </w:hyperlink>
                            <w:r>
                              <w:t>. </w:t>
                            </w:r>
                          </w:p>
                          <w:p w:rsidR="006F258E" w:rsidRPr="00244E9D" w:rsidRDefault="006F258E" w:rsidP="00244E9D">
                            <w:pPr>
                              <w:spacing w:after="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1ED89" id="_x0000_s1045" type="#_x0000_t202" style="position:absolute;margin-left:-30.75pt;margin-top:7.1pt;width:522.75pt;height:26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">
                <v:textbox>
                  <w:txbxContent>
                    <w:p w:rsidR="006F258E" w:rsidRDefault="006F258E" w:rsidP="006F3CE6">
                      <w:pPr>
                        <w:spacing w:line="253" w:lineRule="atLeast"/>
                        <w:rPr>
                          <w:rFonts w:ascii="Cambria" w:hAnsi="Cambria"/>
                          <w:color w:val="000000"/>
                        </w:rPr>
                      </w:pPr>
                      <w:r>
                        <w:rPr>
                          <w:rFonts w:ascii="Calibri" w:hAnsi="Calibri"/>
                          <w:b/>
                          <w:bCs/>
                          <w:color w:val="000000"/>
                        </w:rPr>
                        <w:t>Friends of Pendoylan</w:t>
                      </w:r>
                    </w:p>
                    <w:p w:rsidR="006F258E" w:rsidRPr="006F3CE6" w:rsidRDefault="006F258E" w:rsidP="006F3CE6">
                      <w:pPr>
                        <w:pStyle w:val="NoSpacing"/>
                        <w:rPr>
                          <w:rFonts w:ascii="Cambria" w:hAnsi="Cambria"/>
                          <w:sz w:val="18"/>
                        </w:rPr>
                      </w:pPr>
                      <w:r w:rsidRPr="006F3CE6">
                        <w:t>Friends of Pendoylan is a non-profit parent &amp; teacher organisation. We aim to work closely with the school to raise funds to support and enhance the education and wellbeing of the children. </w:t>
                      </w:r>
                    </w:p>
                    <w:p w:rsidR="006F258E" w:rsidRPr="006F3CE6" w:rsidRDefault="00F901C8" w:rsidP="006F3CE6">
                      <w:pPr>
                        <w:pStyle w:val="NoSpacing"/>
                        <w:rPr>
                          <w:rFonts w:ascii="Cambria" w:hAnsi="Cambria"/>
                          <w:sz w:val="18"/>
                        </w:rPr>
                      </w:pPr>
                      <w:r>
                        <w:t>  In the recent 2018/9</w:t>
                      </w:r>
                      <w:r w:rsidR="006F258E" w:rsidRPr="006F3CE6">
                        <w:t xml:space="preserve"> school year Friends of Pendoylan organised a number of events including discos, film nights and the Christmas and Summer Fairs along with a wonderful music evening organised by Mrs Baker in the Summer term to name a few. Thank you to everyone who has supported the Friends throughout the year – you hav</w:t>
                      </w:r>
                      <w:r w:rsidR="00F9411D">
                        <w:t>e helped us to raise over £10,000</w:t>
                      </w:r>
                      <w:r w:rsidR="006F258E" w:rsidRPr="006F3CE6">
                        <w:t> this school year.  </w:t>
                      </w:r>
                    </w:p>
                    <w:p w:rsidR="006F258E" w:rsidRPr="006F3CE6" w:rsidRDefault="006F258E" w:rsidP="006F3CE6">
                      <w:pPr>
                        <w:pStyle w:val="NoSpacing"/>
                        <w:rPr>
                          <w:rFonts w:ascii="Cambria" w:hAnsi="Cambria"/>
                          <w:sz w:val="18"/>
                        </w:rPr>
                      </w:pPr>
                      <w:r w:rsidRPr="006F3CE6">
                        <w:t xml:space="preserve"> This means we have been we have been able to help the school purchase additional </w:t>
                      </w:r>
                      <w:r w:rsidR="00F901C8">
                        <w:t>laptops and new art and music resources; we have</w:t>
                      </w:r>
                      <w:r w:rsidRPr="006F3CE6">
                        <w:t xml:space="preserve"> also able to provide a magician for the school Christmas party along with a few other treats for the children during the year and of course money raised is also contributed to the annual repayment of the school building loan. </w:t>
                      </w:r>
                    </w:p>
                    <w:p w:rsidR="006F258E" w:rsidRPr="006F3CE6" w:rsidRDefault="006F258E" w:rsidP="006F3CE6">
                      <w:pPr>
                        <w:pStyle w:val="NoSpacing"/>
                        <w:rPr>
                          <w:rFonts w:ascii="Cambria" w:hAnsi="Cambria"/>
                          <w:sz w:val="18"/>
                        </w:rPr>
                      </w:pPr>
                      <w:r w:rsidRPr="006F3CE6">
                        <w:t xml:space="preserve"> We are always keen to welcome new volunteers to the Friends – any level of involvement or support is appreciated.  Whether you would like to join the committee, input your ideas for events, donate a prize or your time to help at just one event in the year –we appreciate and welcome it all. Every little helps </w:t>
                      </w:r>
                      <w:r>
                        <w:t>raise more funds for additional learning resources or playgroup equipment for the children to enjoy. If you are interested please speak to a member of the Friends or email </w:t>
                      </w:r>
                      <w:hyperlink r:id="rId12" w:history="1">
                        <w:r>
                          <w:rPr>
                            <w:rStyle w:val="Hyperlink"/>
                            <w:rFonts w:ascii="Calibri" w:hAnsi="Calibri"/>
                          </w:rPr>
                          <w:t>friendsofpendoylan@gmail.com</w:t>
                        </w:r>
                      </w:hyperlink>
                      <w:r>
                        <w:t>. </w:t>
                      </w:r>
                    </w:p>
                    <w:p w:rsidR="006F258E" w:rsidRPr="00244E9D" w:rsidRDefault="006F258E" w:rsidP="00244E9D">
                      <w:pPr>
                        <w:spacing w:after="0"/>
                        <w:rPr>
                          <w:b/>
                        </w:rPr>
                      </w:pPr>
                    </w:p>
                  </w:txbxContent>
                </v:textbox>
              </v:shape>
            </w:pict>
          </mc:Fallback>
        </mc:AlternateContent>
      </w:r>
    </w:p>
    <w:p w:rsidR="00FE304B" w:rsidRDefault="00FE304B"/>
    <w:p w:rsidR="00FE304B" w:rsidRDefault="00FE304B"/>
    <w:p w:rsidR="00FE304B" w:rsidRDefault="00FE304B"/>
    <w:p w:rsidR="00FE304B" w:rsidRDefault="00FE304B"/>
    <w:p w:rsidR="00FE304B" w:rsidRDefault="00FE304B"/>
    <w:p w:rsidR="00FE304B" w:rsidRDefault="00FE304B"/>
    <w:p w:rsidR="00FE304B" w:rsidRDefault="00FE304B"/>
    <w:p w:rsidR="00770F3E" w:rsidRDefault="00770F3E"/>
    <w:tbl>
      <w:tblPr>
        <w:tblpPr w:leftFromText="180" w:rightFromText="180" w:vertAnchor="text" w:horzAnchor="page" w:tblpX="1" w:tblpY="-420"/>
        <w:tblW w:w="3119" w:type="dxa"/>
        <w:tblLook w:val="04A0" w:firstRow="1" w:lastRow="0" w:firstColumn="1" w:lastColumn="0" w:noHBand="0" w:noVBand="1"/>
      </w:tblPr>
      <w:tblGrid>
        <w:gridCol w:w="1701"/>
        <w:gridCol w:w="1418"/>
      </w:tblGrid>
      <w:tr w:rsidR="00696567" w:rsidRPr="00C05DBA" w:rsidTr="00696567">
        <w:trPr>
          <w:trHeight w:val="251"/>
        </w:trPr>
        <w:tc>
          <w:tcPr>
            <w:tcW w:w="1701" w:type="dxa"/>
            <w:tcBorders>
              <w:top w:val="nil"/>
              <w:left w:val="nil"/>
              <w:bottom w:val="nil"/>
              <w:right w:val="nil"/>
            </w:tcBorders>
            <w:shd w:val="clear" w:color="auto" w:fill="auto"/>
            <w:noWrap/>
            <w:vAlign w:val="bottom"/>
            <w:hideMark/>
          </w:tcPr>
          <w:p w:rsidR="00696567" w:rsidRPr="00C05DBA" w:rsidRDefault="00696567" w:rsidP="00001027">
            <w:pPr>
              <w:spacing w:after="0" w:line="240" w:lineRule="auto"/>
              <w:rPr>
                <w:rFonts w:ascii="Arial" w:eastAsia="Times New Roman" w:hAnsi="Arial" w:cs="Arial"/>
                <w:sz w:val="18"/>
                <w:szCs w:val="20"/>
                <w:lang w:eastAsia="en-GB"/>
              </w:rPr>
            </w:pPr>
          </w:p>
        </w:tc>
        <w:tc>
          <w:tcPr>
            <w:tcW w:w="1418" w:type="dxa"/>
            <w:tcBorders>
              <w:top w:val="nil"/>
              <w:left w:val="nil"/>
              <w:bottom w:val="nil"/>
              <w:right w:val="nil"/>
            </w:tcBorders>
            <w:shd w:val="clear" w:color="auto" w:fill="auto"/>
            <w:noWrap/>
            <w:vAlign w:val="bottom"/>
            <w:hideMark/>
          </w:tcPr>
          <w:p w:rsidR="00696567" w:rsidRPr="00C05DBA" w:rsidRDefault="00696567" w:rsidP="00001027">
            <w:pPr>
              <w:spacing w:after="0" w:line="240" w:lineRule="auto"/>
              <w:rPr>
                <w:rFonts w:ascii="Arial" w:eastAsia="Times New Roman" w:hAnsi="Arial" w:cs="Arial"/>
                <w:sz w:val="18"/>
                <w:szCs w:val="20"/>
                <w:lang w:eastAsia="en-GB"/>
              </w:rPr>
            </w:pPr>
          </w:p>
        </w:tc>
      </w:tr>
      <w:tr w:rsidR="00696567" w:rsidRPr="00C05DBA" w:rsidTr="00696567">
        <w:trPr>
          <w:trHeight w:val="251"/>
        </w:trPr>
        <w:tc>
          <w:tcPr>
            <w:tcW w:w="1701" w:type="dxa"/>
            <w:tcBorders>
              <w:top w:val="nil"/>
              <w:left w:val="nil"/>
              <w:bottom w:val="nil"/>
              <w:right w:val="nil"/>
            </w:tcBorders>
            <w:shd w:val="clear" w:color="auto" w:fill="auto"/>
            <w:noWrap/>
            <w:vAlign w:val="bottom"/>
            <w:hideMark/>
          </w:tcPr>
          <w:p w:rsidR="00696567" w:rsidRPr="00C05DBA" w:rsidRDefault="00696567" w:rsidP="00001027">
            <w:pPr>
              <w:spacing w:after="0" w:line="240" w:lineRule="auto"/>
              <w:rPr>
                <w:rFonts w:ascii="Arial" w:eastAsia="Times New Roman" w:hAnsi="Arial" w:cs="Arial"/>
                <w:sz w:val="18"/>
                <w:szCs w:val="20"/>
                <w:lang w:eastAsia="en-GB"/>
              </w:rPr>
            </w:pPr>
          </w:p>
        </w:tc>
        <w:tc>
          <w:tcPr>
            <w:tcW w:w="1418" w:type="dxa"/>
            <w:tcBorders>
              <w:top w:val="nil"/>
              <w:left w:val="nil"/>
              <w:bottom w:val="nil"/>
              <w:right w:val="nil"/>
            </w:tcBorders>
            <w:shd w:val="clear" w:color="auto" w:fill="auto"/>
            <w:noWrap/>
            <w:vAlign w:val="bottom"/>
            <w:hideMark/>
          </w:tcPr>
          <w:p w:rsidR="00696567" w:rsidRPr="00C05DBA" w:rsidRDefault="00696567" w:rsidP="00001027">
            <w:pPr>
              <w:spacing w:after="0" w:line="240" w:lineRule="auto"/>
              <w:rPr>
                <w:rFonts w:ascii="Arial" w:eastAsia="Times New Roman" w:hAnsi="Arial" w:cs="Arial"/>
                <w:sz w:val="18"/>
                <w:szCs w:val="20"/>
                <w:lang w:eastAsia="en-GB"/>
              </w:rPr>
            </w:pPr>
          </w:p>
        </w:tc>
      </w:tr>
    </w:tbl>
    <w:tbl>
      <w:tblPr>
        <w:tblpPr w:leftFromText="180" w:rightFromText="180" w:vertAnchor="text" w:horzAnchor="margin" w:tblpXSpec="center" w:tblpY="415"/>
        <w:tblW w:w="10761" w:type="dxa"/>
        <w:tblLook w:val="04A0" w:firstRow="1" w:lastRow="0" w:firstColumn="1" w:lastColumn="0" w:noHBand="0" w:noVBand="1"/>
      </w:tblPr>
      <w:tblGrid>
        <w:gridCol w:w="3624"/>
        <w:gridCol w:w="4159"/>
        <w:gridCol w:w="1662"/>
        <w:gridCol w:w="133"/>
        <w:gridCol w:w="1244"/>
      </w:tblGrid>
      <w:tr w:rsidR="00696567" w:rsidRPr="00696567" w:rsidTr="00FF507E">
        <w:trPr>
          <w:trHeight w:val="255"/>
        </w:trPr>
        <w:tc>
          <w:tcPr>
            <w:tcW w:w="7783" w:type="dxa"/>
            <w:gridSpan w:val="2"/>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Arial" w:eastAsia="Times New Roman" w:hAnsi="Arial" w:cs="Arial"/>
                <w:b/>
                <w:sz w:val="20"/>
                <w:szCs w:val="20"/>
                <w:lang w:eastAsia="en-GB"/>
              </w:rPr>
            </w:pPr>
            <w:r w:rsidRPr="00696567">
              <w:rPr>
                <w:rFonts w:ascii="Arial" w:eastAsia="Times New Roman" w:hAnsi="Arial" w:cs="Arial"/>
                <w:b/>
                <w:sz w:val="20"/>
                <w:szCs w:val="20"/>
                <w:lang w:eastAsia="en-GB"/>
              </w:rPr>
              <w:t xml:space="preserve">Vale of Glamorgan Council  School Outturn Report 2018/19 Revenue Summary  </w:t>
            </w:r>
          </w:p>
        </w:tc>
        <w:tc>
          <w:tcPr>
            <w:tcW w:w="1734" w:type="dxa"/>
            <w:gridSpan w:val="2"/>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Arial" w:eastAsia="Times New Roman" w:hAnsi="Arial" w:cs="Arial"/>
                <w:sz w:val="20"/>
                <w:szCs w:val="20"/>
                <w:lang w:eastAsia="en-GB"/>
              </w:rPr>
            </w:pPr>
          </w:p>
        </w:tc>
        <w:tc>
          <w:tcPr>
            <w:tcW w:w="1244"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r>
      <w:tr w:rsidR="00696567" w:rsidRPr="00696567" w:rsidTr="00FF507E">
        <w:trPr>
          <w:trHeight w:val="255"/>
        </w:trPr>
        <w:tc>
          <w:tcPr>
            <w:tcW w:w="3624"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4159"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734" w:type="dxa"/>
            <w:gridSpan w:val="2"/>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244"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r>
      <w:tr w:rsidR="00696567" w:rsidRPr="00696567" w:rsidTr="00FF507E">
        <w:trPr>
          <w:trHeight w:val="753"/>
        </w:trPr>
        <w:tc>
          <w:tcPr>
            <w:tcW w:w="3624" w:type="dxa"/>
            <w:tcBorders>
              <w:top w:val="single" w:sz="4" w:space="0" w:color="000000"/>
              <w:left w:val="single" w:sz="4" w:space="0" w:color="000000"/>
              <w:bottom w:val="single" w:sz="4" w:space="0" w:color="000000"/>
              <w:right w:val="single" w:sz="4" w:space="0" w:color="000000"/>
            </w:tcBorders>
            <w:shd w:val="clear" w:color="000000" w:fill="FFFFCC"/>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Cost Centre:101173</w:t>
            </w:r>
          </w:p>
        </w:tc>
        <w:tc>
          <w:tcPr>
            <w:tcW w:w="4159" w:type="dxa"/>
            <w:tcBorders>
              <w:top w:val="single" w:sz="4" w:space="0" w:color="000000"/>
              <w:left w:val="nil"/>
              <w:bottom w:val="single" w:sz="4" w:space="0" w:color="000000"/>
              <w:right w:val="single" w:sz="4" w:space="0" w:color="000000"/>
            </w:tcBorders>
            <w:shd w:val="clear" w:color="000000" w:fill="FFFFCC"/>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Description:Pendoylan C/W Primary</w:t>
            </w:r>
          </w:p>
        </w:tc>
        <w:tc>
          <w:tcPr>
            <w:tcW w:w="1601" w:type="dxa"/>
            <w:tcBorders>
              <w:top w:val="single" w:sz="4" w:space="0" w:color="000000"/>
              <w:left w:val="nil"/>
              <w:bottom w:val="single" w:sz="4" w:space="0" w:color="000000"/>
              <w:right w:val="single" w:sz="4" w:space="0" w:color="000000"/>
            </w:tcBorders>
            <w:shd w:val="clear" w:color="000000" w:fill="999999"/>
            <w:hideMark/>
          </w:tcPr>
          <w:p w:rsidR="00696567" w:rsidRPr="00696567" w:rsidRDefault="00696567" w:rsidP="00696567">
            <w:pPr>
              <w:spacing w:after="0" w:line="240" w:lineRule="auto"/>
              <w:rPr>
                <w:rFonts w:ascii="Arial" w:eastAsia="Times New Roman" w:hAnsi="Arial" w:cs="Arial"/>
                <w:color w:val="FFFFFF"/>
                <w:sz w:val="20"/>
                <w:szCs w:val="20"/>
                <w:lang w:eastAsia="en-GB"/>
              </w:rPr>
            </w:pPr>
            <w:r w:rsidRPr="00696567">
              <w:rPr>
                <w:rFonts w:ascii="Arial" w:eastAsia="Times New Roman" w:hAnsi="Arial" w:cs="Arial"/>
                <w:color w:val="FFFFFF"/>
                <w:sz w:val="20"/>
                <w:szCs w:val="20"/>
                <w:lang w:eastAsia="en-GB"/>
              </w:rPr>
              <w:t>Period Name:2018/P12</w:t>
            </w:r>
          </w:p>
        </w:tc>
        <w:tc>
          <w:tcPr>
            <w:tcW w:w="1377" w:type="dxa"/>
            <w:gridSpan w:val="2"/>
            <w:tcBorders>
              <w:top w:val="single" w:sz="4" w:space="0" w:color="000000"/>
              <w:left w:val="nil"/>
              <w:bottom w:val="single" w:sz="4" w:space="0" w:color="000000"/>
              <w:right w:val="single" w:sz="4" w:space="0" w:color="000000"/>
            </w:tcBorders>
            <w:shd w:val="clear" w:color="000000" w:fill="999999"/>
            <w:hideMark/>
          </w:tcPr>
          <w:p w:rsidR="00696567" w:rsidRPr="00696567" w:rsidRDefault="00696567" w:rsidP="00696567">
            <w:pPr>
              <w:spacing w:after="0" w:line="240" w:lineRule="auto"/>
              <w:rPr>
                <w:rFonts w:ascii="Arial" w:eastAsia="Times New Roman" w:hAnsi="Arial" w:cs="Arial"/>
                <w:color w:val="FFFFFF"/>
                <w:sz w:val="20"/>
                <w:szCs w:val="20"/>
                <w:lang w:eastAsia="en-GB"/>
              </w:rPr>
            </w:pPr>
            <w:r w:rsidRPr="00696567">
              <w:rPr>
                <w:rFonts w:ascii="Arial" w:eastAsia="Times New Roman" w:hAnsi="Arial" w:cs="Arial"/>
                <w:color w:val="FFFFFF"/>
                <w:sz w:val="20"/>
                <w:szCs w:val="20"/>
                <w:lang w:eastAsia="en-GB"/>
              </w:rPr>
              <w:t>Budget Name:VOG 18/19 RE</w:t>
            </w:r>
          </w:p>
        </w:tc>
      </w:tr>
      <w:tr w:rsidR="00696567" w:rsidRPr="00696567" w:rsidTr="00FF507E">
        <w:trPr>
          <w:trHeight w:val="255"/>
        </w:trPr>
        <w:tc>
          <w:tcPr>
            <w:tcW w:w="3624"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Arial" w:eastAsia="Times New Roman" w:hAnsi="Arial" w:cs="Arial"/>
                <w:color w:val="FFFFFF"/>
                <w:sz w:val="20"/>
                <w:szCs w:val="20"/>
                <w:lang w:eastAsia="en-GB"/>
              </w:rPr>
            </w:pPr>
          </w:p>
        </w:tc>
        <w:tc>
          <w:tcPr>
            <w:tcW w:w="4159"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601"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377" w:type="dxa"/>
            <w:gridSpan w:val="2"/>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r>
      <w:tr w:rsidR="00696567" w:rsidRPr="00696567" w:rsidTr="00FF507E">
        <w:trPr>
          <w:trHeight w:val="633"/>
        </w:trPr>
        <w:tc>
          <w:tcPr>
            <w:tcW w:w="3624" w:type="dxa"/>
            <w:tcBorders>
              <w:top w:val="single" w:sz="4" w:space="0" w:color="000000"/>
              <w:left w:val="single" w:sz="4" w:space="0" w:color="000000"/>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rPr>
                <w:rFonts w:ascii="Arial" w:eastAsia="Times New Roman" w:hAnsi="Arial" w:cs="Arial"/>
                <w:b/>
                <w:bCs/>
                <w:color w:val="FFFFFF"/>
                <w:sz w:val="20"/>
                <w:szCs w:val="20"/>
                <w:lang w:eastAsia="en-GB"/>
              </w:rPr>
            </w:pPr>
            <w:r w:rsidRPr="00696567">
              <w:rPr>
                <w:rFonts w:ascii="Arial" w:eastAsia="Times New Roman" w:hAnsi="Arial" w:cs="Arial"/>
                <w:b/>
                <w:bCs/>
                <w:color w:val="FFFFFF"/>
                <w:sz w:val="20"/>
                <w:szCs w:val="20"/>
                <w:lang w:eastAsia="en-GB"/>
              </w:rPr>
              <w:t>.</w:t>
            </w:r>
          </w:p>
        </w:tc>
        <w:tc>
          <w:tcPr>
            <w:tcW w:w="4159" w:type="dxa"/>
            <w:tcBorders>
              <w:top w:val="single" w:sz="4" w:space="0" w:color="000000"/>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Level3</w:t>
            </w:r>
          </w:p>
        </w:tc>
        <w:tc>
          <w:tcPr>
            <w:tcW w:w="1601" w:type="dxa"/>
            <w:tcBorders>
              <w:top w:val="single" w:sz="4" w:space="0" w:color="000000"/>
              <w:left w:val="nil"/>
              <w:bottom w:val="single" w:sz="4" w:space="0" w:color="000000"/>
              <w:right w:val="single" w:sz="4" w:space="0" w:color="000000"/>
            </w:tcBorders>
            <w:shd w:val="clear" w:color="000000" w:fill="C6C6C6"/>
            <w:hideMark/>
          </w:tcPr>
          <w:p w:rsidR="00696567" w:rsidRPr="00696567" w:rsidRDefault="00696567" w:rsidP="00696567">
            <w:pPr>
              <w:spacing w:after="0" w:line="240" w:lineRule="auto"/>
              <w:jc w:val="center"/>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 xml:space="preserve">Annual Budget </w:t>
            </w:r>
          </w:p>
        </w:tc>
        <w:tc>
          <w:tcPr>
            <w:tcW w:w="1377" w:type="dxa"/>
            <w:gridSpan w:val="2"/>
            <w:tcBorders>
              <w:top w:val="single" w:sz="4" w:space="0" w:color="000000"/>
              <w:left w:val="nil"/>
              <w:bottom w:val="single" w:sz="4" w:space="0" w:color="000000"/>
              <w:right w:val="single" w:sz="4" w:space="0" w:color="000000"/>
            </w:tcBorders>
            <w:shd w:val="clear" w:color="000000" w:fill="C6C6C6"/>
            <w:hideMark/>
          </w:tcPr>
          <w:p w:rsidR="00696567" w:rsidRPr="00696567" w:rsidRDefault="00696567" w:rsidP="00696567">
            <w:pPr>
              <w:spacing w:after="0" w:line="240" w:lineRule="auto"/>
              <w:jc w:val="center"/>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 xml:space="preserve">Total Actual </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CUSTOMER RECEIPTS</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CHARGE FOR SERVICE</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-45,000.00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-45,000.00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DONATIONS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-5,100.00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-12,645.89</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SALE OF PRODUCTS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-37,459.51</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-50,100.00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-95,105.40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EMPLOYEES</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GRANT EMPLOYEES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90,365.00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101,191.35</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INDIRECT EMPLOYEES EXPS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12,900.00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12,969.77</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NON TEACHING EMPLOYEES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99,948.00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101,329.28</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OTHER DIRECT EMPLOYEES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SEG WEG EIG EMPLOYEES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TEACHING EMPLOYEES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480,782.00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479,089.96</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683,995.00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694,580.36</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GOVERNMENT GRANT</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OTHER GOVERNMENT GRANTS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-1,050.00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-5,700.00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WG GRANTS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-82,942.00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-89,294.53</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-83,992.00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-94,994.53</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INTERNAL RECHARGES EXPEND</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INTERNAL RECHARGES EXPEND</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43,713.00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82,294.10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43,713.00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82,294.10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INTERNAL RECHARGES INCOME</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INTERNAL RECHARGES INCOME</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-25,229.00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-26,950.43</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-25,229.00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-26,950.43</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INTRA DEPARTMENTAL RECHARGE</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SEG WEG EIG INCOME</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OTHER GRANTS</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INCOME FROM OTHER LAs/HAs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-6,460.00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-6,460.00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-6,460.00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-6,460.00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PREMISES</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CLEANING AND DOMESTIC SUPPLIES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17,635.00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18,058.10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ENERGY</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15,200.00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15,592.82</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GROUNDS MAINTENANCE</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3,000.00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6,000.00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REPAIRS &amp; MAINT OF BUILDING</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3,550.00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4,287.52</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WATER SERVICES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5,000.00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1,797.25</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44,385.00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45,735.69</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SUPPLIES AND SERVICES</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CATERING</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COMMS AND COMPUTING</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19,510.00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15,604.35</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EQUIP, FURNITURE &amp; MATERIALS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32,860.00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29,421.45</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EXPENSES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GRANTS &amp; SUBSCRIPTIONS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500.00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500.00</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MISC EXPENSES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-34,178.00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3,574.88</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PRINTING STATIONERY &amp; OFFICE EXPS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2.39</w:t>
            </w:r>
          </w:p>
        </w:tc>
      </w:tr>
      <w:tr w:rsidR="00696567" w:rsidRPr="00696567" w:rsidTr="00FF507E">
        <w:trPr>
          <w:trHeight w:val="286"/>
        </w:trPr>
        <w:tc>
          <w:tcPr>
            <w:tcW w:w="3624" w:type="dxa"/>
            <w:tcBorders>
              <w:top w:val="nil"/>
              <w:left w:val="single" w:sz="4" w:space="0" w:color="000000"/>
              <w:bottom w:val="nil"/>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SEG WEG EIG SUPPLIES AND SERVICES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SERVICES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2,600.00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2,712.82</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21,292.00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51,815.89</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TRANSPORT</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CAR ALLOWANCES</w:t>
            </w:r>
          </w:p>
        </w:tc>
        <w:tc>
          <w:tcPr>
            <w:tcW w:w="1601"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300.00</w:t>
            </w:r>
          </w:p>
        </w:tc>
        <w:tc>
          <w:tcPr>
            <w:tcW w:w="1377" w:type="dxa"/>
            <w:gridSpan w:val="2"/>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453.00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lang w:eastAsia="en-GB"/>
              </w:rPr>
            </w:pPr>
            <w:r w:rsidRPr="00696567">
              <w:rPr>
                <w:rFonts w:ascii="Arial" w:eastAsia="Times New Roman" w:hAnsi="Arial" w:cs="Arial"/>
                <w:b/>
                <w:bCs/>
                <w:color w:val="000000"/>
                <w:sz w:val="20"/>
                <w:szCs w:val="20"/>
                <w:lang w:eastAsia="en-GB"/>
              </w:rPr>
              <w:t>300.00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453.00</w:t>
            </w:r>
          </w:p>
        </w:tc>
      </w:tr>
      <w:tr w:rsidR="00696567" w:rsidRPr="00696567" w:rsidTr="00FF507E">
        <w:trPr>
          <w:trHeight w:val="286"/>
        </w:trPr>
        <w:tc>
          <w:tcPr>
            <w:tcW w:w="3624" w:type="dxa"/>
            <w:tcBorders>
              <w:top w:val="nil"/>
              <w:left w:val="single" w:sz="4" w:space="0" w:color="000000"/>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4159" w:type="dxa"/>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 </w:t>
            </w:r>
          </w:p>
        </w:tc>
        <w:tc>
          <w:tcPr>
            <w:tcW w:w="1601" w:type="dxa"/>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627,904.00</w:t>
            </w:r>
          </w:p>
        </w:tc>
        <w:tc>
          <w:tcPr>
            <w:tcW w:w="1377" w:type="dxa"/>
            <w:gridSpan w:val="2"/>
            <w:tcBorders>
              <w:top w:val="nil"/>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651,368.68</w:t>
            </w:r>
          </w:p>
        </w:tc>
      </w:tr>
    </w:tbl>
    <w:p w:rsidR="00C976E2" w:rsidRDefault="00C976E2" w:rsidP="00696567">
      <w:pPr>
        <w:jc w:val="both"/>
      </w:pPr>
    </w:p>
    <w:tbl>
      <w:tblPr>
        <w:tblW w:w="10304" w:type="dxa"/>
        <w:tblInd w:w="-415" w:type="dxa"/>
        <w:tblLook w:val="04A0" w:firstRow="1" w:lastRow="0" w:firstColumn="1" w:lastColumn="0" w:noHBand="0" w:noVBand="1"/>
      </w:tblPr>
      <w:tblGrid>
        <w:gridCol w:w="4307"/>
        <w:gridCol w:w="2618"/>
        <w:gridCol w:w="1820"/>
        <w:gridCol w:w="1559"/>
      </w:tblGrid>
      <w:tr w:rsidR="00696567" w:rsidRPr="00696567" w:rsidTr="00A153B8">
        <w:trPr>
          <w:trHeight w:val="255"/>
        </w:trPr>
        <w:tc>
          <w:tcPr>
            <w:tcW w:w="6925" w:type="dxa"/>
            <w:gridSpan w:val="2"/>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Arial" w:eastAsia="Times New Roman" w:hAnsi="Arial" w:cs="Arial"/>
                <w:b/>
                <w:sz w:val="20"/>
                <w:szCs w:val="20"/>
                <w:lang w:eastAsia="en-GB"/>
              </w:rPr>
            </w:pPr>
            <w:r w:rsidRPr="00696567">
              <w:rPr>
                <w:rFonts w:ascii="Arial" w:eastAsia="Times New Roman" w:hAnsi="Arial" w:cs="Arial"/>
                <w:b/>
                <w:sz w:val="20"/>
                <w:szCs w:val="20"/>
                <w:lang w:eastAsia="en-GB"/>
              </w:rPr>
              <w:t>Vale of Glamorgan  School Outtu</w:t>
            </w:r>
            <w:r>
              <w:rPr>
                <w:rFonts w:ascii="Arial" w:eastAsia="Times New Roman" w:hAnsi="Arial" w:cs="Arial"/>
                <w:b/>
                <w:sz w:val="20"/>
                <w:szCs w:val="20"/>
                <w:lang w:eastAsia="en-GB"/>
              </w:rPr>
              <w:t xml:space="preserve">rn Report 2018/19 Balance Sheet </w:t>
            </w:r>
            <w:r w:rsidRPr="00696567">
              <w:rPr>
                <w:rFonts w:ascii="Arial" w:eastAsia="Times New Roman" w:hAnsi="Arial" w:cs="Arial"/>
                <w:b/>
                <w:sz w:val="20"/>
                <w:szCs w:val="20"/>
                <w:lang w:eastAsia="en-GB"/>
              </w:rPr>
              <w:t>Summary</w:t>
            </w:r>
          </w:p>
        </w:tc>
        <w:tc>
          <w:tcPr>
            <w:tcW w:w="1820"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Arial" w:eastAsia="Times New Roman" w:hAnsi="Arial" w:cs="Arial"/>
                <w:sz w:val="20"/>
                <w:szCs w:val="20"/>
                <w:lang w:eastAsia="en-GB"/>
              </w:rPr>
            </w:pPr>
          </w:p>
        </w:tc>
        <w:tc>
          <w:tcPr>
            <w:tcW w:w="1559"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r>
      <w:tr w:rsidR="00696567" w:rsidRPr="00696567" w:rsidTr="00A153B8">
        <w:trPr>
          <w:trHeight w:val="255"/>
        </w:trPr>
        <w:tc>
          <w:tcPr>
            <w:tcW w:w="4307"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2618"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r>
      <w:tr w:rsidR="00696567" w:rsidRPr="00696567" w:rsidTr="00A153B8">
        <w:trPr>
          <w:trHeight w:val="300"/>
        </w:trPr>
        <w:tc>
          <w:tcPr>
            <w:tcW w:w="4307" w:type="dxa"/>
            <w:tcBorders>
              <w:top w:val="single" w:sz="4" w:space="0" w:color="000000"/>
              <w:left w:val="single" w:sz="4" w:space="0" w:color="000000"/>
              <w:bottom w:val="single" w:sz="4" w:space="0" w:color="000000"/>
              <w:right w:val="single" w:sz="4" w:space="0" w:color="000000"/>
            </w:tcBorders>
            <w:shd w:val="clear" w:color="000000" w:fill="FFFFB5"/>
            <w:noWrap/>
            <w:hideMark/>
          </w:tcPr>
          <w:p w:rsidR="00696567" w:rsidRPr="00696567" w:rsidRDefault="00696567" w:rsidP="00696567">
            <w:pPr>
              <w:spacing w:after="0" w:line="240" w:lineRule="auto"/>
              <w:rPr>
                <w:rFonts w:ascii="Arial" w:eastAsia="Times New Roman" w:hAnsi="Arial" w:cs="Arial"/>
                <w:color w:val="000000"/>
                <w:sz w:val="24"/>
                <w:szCs w:val="24"/>
                <w:lang w:eastAsia="en-GB"/>
              </w:rPr>
            </w:pPr>
            <w:r w:rsidRPr="00696567">
              <w:rPr>
                <w:rFonts w:ascii="Arial" w:eastAsia="Times New Roman" w:hAnsi="Arial" w:cs="Arial"/>
                <w:color w:val="000000"/>
                <w:sz w:val="24"/>
                <w:szCs w:val="24"/>
                <w:lang w:eastAsia="en-GB"/>
              </w:rPr>
              <w:t>Cost Centre:910033</w:t>
            </w:r>
          </w:p>
        </w:tc>
        <w:tc>
          <w:tcPr>
            <w:tcW w:w="2618" w:type="dxa"/>
            <w:tcBorders>
              <w:top w:val="single" w:sz="4" w:space="0" w:color="000000"/>
              <w:left w:val="nil"/>
              <w:bottom w:val="single" w:sz="4" w:space="0" w:color="000000"/>
              <w:right w:val="single" w:sz="4" w:space="0" w:color="000000"/>
            </w:tcBorders>
            <w:shd w:val="clear" w:color="000000" w:fill="FFFFB5"/>
            <w:noWrap/>
            <w:hideMark/>
          </w:tcPr>
          <w:p w:rsidR="00696567" w:rsidRPr="00696567" w:rsidRDefault="00696567" w:rsidP="00696567">
            <w:pPr>
              <w:spacing w:after="0" w:line="240" w:lineRule="auto"/>
              <w:rPr>
                <w:rFonts w:ascii="Arial" w:eastAsia="Times New Roman" w:hAnsi="Arial" w:cs="Arial"/>
                <w:color w:val="000000"/>
                <w:sz w:val="24"/>
                <w:szCs w:val="24"/>
                <w:lang w:eastAsia="en-GB"/>
              </w:rPr>
            </w:pPr>
            <w:r w:rsidRPr="00696567">
              <w:rPr>
                <w:rFonts w:ascii="Arial" w:eastAsia="Times New Roman" w:hAnsi="Arial" w:cs="Arial"/>
                <w:color w:val="000000"/>
                <w:sz w:val="24"/>
                <w:szCs w:val="24"/>
                <w:lang w:eastAsia="en-GB"/>
              </w:rPr>
              <w:t>Description:Pendoylan</w:t>
            </w:r>
          </w:p>
        </w:tc>
        <w:tc>
          <w:tcPr>
            <w:tcW w:w="1820" w:type="dxa"/>
            <w:tcBorders>
              <w:top w:val="single" w:sz="4" w:space="0" w:color="000000"/>
              <w:left w:val="nil"/>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rPr>
                <w:rFonts w:ascii="Arial" w:eastAsia="Times New Roman" w:hAnsi="Arial" w:cs="Arial"/>
                <w:color w:val="000000"/>
                <w:lang w:eastAsia="en-GB"/>
              </w:rPr>
            </w:pPr>
            <w:r w:rsidRPr="00696567">
              <w:rPr>
                <w:rFonts w:ascii="Arial" w:eastAsia="Times New Roman" w:hAnsi="Arial" w:cs="Arial"/>
                <w:color w:val="000000"/>
                <w:lang w:eastAsia="en-GB"/>
              </w:rPr>
              <w:t>Period Year:2018</w:t>
            </w:r>
          </w:p>
        </w:tc>
        <w:tc>
          <w:tcPr>
            <w:tcW w:w="1559"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Arial" w:eastAsia="Times New Roman" w:hAnsi="Arial" w:cs="Arial"/>
                <w:color w:val="000000"/>
                <w:lang w:eastAsia="en-GB"/>
              </w:rPr>
            </w:pPr>
          </w:p>
        </w:tc>
      </w:tr>
      <w:tr w:rsidR="00696567" w:rsidRPr="00696567" w:rsidTr="00A153B8">
        <w:trPr>
          <w:trHeight w:val="255"/>
        </w:trPr>
        <w:tc>
          <w:tcPr>
            <w:tcW w:w="4307"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2618"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820"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shd w:val="clear" w:color="auto" w:fill="auto"/>
            <w:noWrap/>
            <w:vAlign w:val="bottom"/>
            <w:hideMark/>
          </w:tcPr>
          <w:p w:rsidR="00696567" w:rsidRPr="00696567" w:rsidRDefault="00696567" w:rsidP="00696567">
            <w:pPr>
              <w:spacing w:after="0" w:line="240" w:lineRule="auto"/>
              <w:rPr>
                <w:rFonts w:ascii="Times New Roman" w:eastAsia="Times New Roman" w:hAnsi="Times New Roman" w:cs="Times New Roman"/>
                <w:sz w:val="20"/>
                <w:szCs w:val="20"/>
                <w:lang w:eastAsia="en-GB"/>
              </w:rPr>
            </w:pPr>
          </w:p>
        </w:tc>
      </w:tr>
      <w:tr w:rsidR="00696567" w:rsidRPr="00696567" w:rsidTr="00A153B8">
        <w:trPr>
          <w:trHeight w:val="1425"/>
        </w:trPr>
        <w:tc>
          <w:tcPr>
            <w:tcW w:w="4307" w:type="dxa"/>
            <w:tcBorders>
              <w:top w:val="single" w:sz="4" w:space="0" w:color="000000"/>
              <w:left w:val="single" w:sz="4" w:space="0" w:color="000000"/>
              <w:bottom w:val="single" w:sz="4" w:space="0" w:color="000000"/>
              <w:right w:val="single" w:sz="4" w:space="0" w:color="000000"/>
            </w:tcBorders>
            <w:shd w:val="clear" w:color="000000" w:fill="F7F7E7"/>
            <w:noWrap/>
            <w:hideMark/>
          </w:tcPr>
          <w:p w:rsidR="00696567" w:rsidRPr="00696567" w:rsidRDefault="00696567" w:rsidP="00696567">
            <w:pPr>
              <w:spacing w:after="0" w:line="240" w:lineRule="auto"/>
              <w:rPr>
                <w:rFonts w:ascii="Arial" w:eastAsia="Times New Roman" w:hAnsi="Arial" w:cs="Arial"/>
                <w:color w:val="000000"/>
                <w:lang w:eastAsia="en-GB"/>
              </w:rPr>
            </w:pPr>
            <w:r w:rsidRPr="00696567">
              <w:rPr>
                <w:rFonts w:ascii="Arial" w:eastAsia="Times New Roman" w:hAnsi="Arial" w:cs="Arial"/>
                <w:color w:val="000000"/>
                <w:lang w:eastAsia="en-GB"/>
              </w:rPr>
              <w:t>Balance Type</w:t>
            </w:r>
          </w:p>
        </w:tc>
        <w:tc>
          <w:tcPr>
            <w:tcW w:w="2618" w:type="dxa"/>
            <w:tcBorders>
              <w:top w:val="single" w:sz="4" w:space="0" w:color="000000"/>
              <w:left w:val="nil"/>
              <w:bottom w:val="single" w:sz="4" w:space="0" w:color="000000"/>
              <w:right w:val="single" w:sz="4" w:space="0" w:color="000000"/>
            </w:tcBorders>
            <w:shd w:val="clear" w:color="000000" w:fill="F7F7E7"/>
            <w:hideMark/>
          </w:tcPr>
          <w:p w:rsidR="00696567" w:rsidRPr="00696567" w:rsidRDefault="00696567" w:rsidP="00696567">
            <w:pPr>
              <w:spacing w:after="0" w:line="240" w:lineRule="auto"/>
              <w:rPr>
                <w:rFonts w:ascii="Arial" w:eastAsia="Times New Roman" w:hAnsi="Arial" w:cs="Arial"/>
                <w:color w:val="000000"/>
                <w:lang w:eastAsia="en-GB"/>
              </w:rPr>
            </w:pPr>
            <w:r w:rsidRPr="00696567">
              <w:rPr>
                <w:rFonts w:ascii="Arial" w:eastAsia="Times New Roman" w:hAnsi="Arial" w:cs="Arial"/>
                <w:color w:val="000000"/>
                <w:lang w:eastAsia="en-GB"/>
              </w:rPr>
              <w:t>b/f Balance 1st April '18</w:t>
            </w:r>
          </w:p>
        </w:tc>
        <w:tc>
          <w:tcPr>
            <w:tcW w:w="1820" w:type="dxa"/>
            <w:tcBorders>
              <w:top w:val="single" w:sz="4" w:space="0" w:color="000000"/>
              <w:left w:val="nil"/>
              <w:bottom w:val="single" w:sz="4" w:space="0" w:color="000000"/>
              <w:right w:val="single" w:sz="4" w:space="0" w:color="000000"/>
            </w:tcBorders>
            <w:shd w:val="clear" w:color="000000" w:fill="F7F7E7"/>
            <w:hideMark/>
          </w:tcPr>
          <w:p w:rsidR="00696567" w:rsidRPr="00696567" w:rsidRDefault="00696567" w:rsidP="00696567">
            <w:pPr>
              <w:spacing w:after="0" w:line="240" w:lineRule="auto"/>
              <w:rPr>
                <w:rFonts w:ascii="Arial" w:eastAsia="Times New Roman" w:hAnsi="Arial" w:cs="Arial"/>
                <w:color w:val="000000"/>
                <w:lang w:eastAsia="en-GB"/>
              </w:rPr>
            </w:pPr>
            <w:r w:rsidRPr="00696567">
              <w:rPr>
                <w:rFonts w:ascii="Arial" w:eastAsia="Times New Roman" w:hAnsi="Arial" w:cs="Arial"/>
                <w:color w:val="000000"/>
                <w:lang w:eastAsia="en-GB"/>
              </w:rPr>
              <w:t>In Year Movement 2018/19</w:t>
            </w:r>
          </w:p>
        </w:tc>
        <w:tc>
          <w:tcPr>
            <w:tcW w:w="1559" w:type="dxa"/>
            <w:tcBorders>
              <w:top w:val="single" w:sz="4" w:space="0" w:color="000000"/>
              <w:left w:val="nil"/>
              <w:bottom w:val="single" w:sz="4" w:space="0" w:color="000000"/>
              <w:right w:val="single" w:sz="4" w:space="0" w:color="000000"/>
            </w:tcBorders>
            <w:shd w:val="clear" w:color="000000" w:fill="C6C6C6"/>
            <w:hideMark/>
          </w:tcPr>
          <w:p w:rsidR="00696567" w:rsidRPr="00696567" w:rsidRDefault="00696567" w:rsidP="00696567">
            <w:pPr>
              <w:spacing w:after="0" w:line="240" w:lineRule="auto"/>
              <w:rPr>
                <w:rFonts w:ascii="Arial" w:eastAsia="Times New Roman" w:hAnsi="Arial" w:cs="Arial"/>
                <w:color w:val="000000"/>
                <w:lang w:eastAsia="en-GB"/>
              </w:rPr>
            </w:pPr>
            <w:r w:rsidRPr="00696567">
              <w:rPr>
                <w:rFonts w:ascii="Arial" w:eastAsia="Times New Roman" w:hAnsi="Arial" w:cs="Arial"/>
                <w:color w:val="000000"/>
                <w:lang w:eastAsia="en-GB"/>
              </w:rPr>
              <w:t>c/f Balance 31st March '19</w:t>
            </w:r>
          </w:p>
        </w:tc>
      </w:tr>
      <w:tr w:rsidR="00696567" w:rsidRPr="00696567" w:rsidTr="00A153B8">
        <w:trPr>
          <w:trHeight w:val="300"/>
        </w:trPr>
        <w:tc>
          <w:tcPr>
            <w:tcW w:w="4307"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4"/>
                <w:szCs w:val="24"/>
                <w:lang w:eastAsia="en-GB"/>
              </w:rPr>
            </w:pPr>
            <w:r w:rsidRPr="00696567">
              <w:rPr>
                <w:rFonts w:ascii="Arial" w:eastAsia="Times New Roman" w:hAnsi="Arial" w:cs="Arial"/>
                <w:color w:val="000000"/>
                <w:sz w:val="24"/>
                <w:szCs w:val="24"/>
                <w:lang w:eastAsia="en-GB"/>
              </w:rPr>
              <w:t>Schools Employees and misc balances</w:t>
            </w:r>
          </w:p>
        </w:tc>
        <w:tc>
          <w:tcPr>
            <w:tcW w:w="2618"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-49736.49</w:t>
            </w:r>
          </w:p>
        </w:tc>
        <w:tc>
          <w:tcPr>
            <w:tcW w:w="1820"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26271.32</w:t>
            </w:r>
          </w:p>
        </w:tc>
        <w:tc>
          <w:tcPr>
            <w:tcW w:w="15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-23,465.17</w:t>
            </w:r>
          </w:p>
        </w:tc>
      </w:tr>
      <w:tr w:rsidR="00696567" w:rsidRPr="00696567" w:rsidTr="00A153B8">
        <w:trPr>
          <w:trHeight w:val="300"/>
        </w:trPr>
        <w:tc>
          <w:tcPr>
            <w:tcW w:w="4307" w:type="dxa"/>
            <w:tcBorders>
              <w:top w:val="nil"/>
              <w:left w:val="single" w:sz="4" w:space="0" w:color="000000"/>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rPr>
                <w:rFonts w:ascii="Arial" w:eastAsia="Times New Roman" w:hAnsi="Arial" w:cs="Arial"/>
                <w:color w:val="000000"/>
                <w:sz w:val="24"/>
                <w:szCs w:val="24"/>
                <w:lang w:eastAsia="en-GB"/>
              </w:rPr>
            </w:pPr>
            <w:r w:rsidRPr="00696567">
              <w:rPr>
                <w:rFonts w:ascii="Arial" w:eastAsia="Times New Roman" w:hAnsi="Arial" w:cs="Arial"/>
                <w:color w:val="000000"/>
                <w:sz w:val="24"/>
                <w:szCs w:val="24"/>
                <w:lang w:eastAsia="en-GB"/>
              </w:rPr>
              <w:t>Schools Balances-Total Held</w:t>
            </w:r>
          </w:p>
        </w:tc>
        <w:tc>
          <w:tcPr>
            <w:tcW w:w="2618"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w:t>
            </w:r>
          </w:p>
        </w:tc>
        <w:tc>
          <w:tcPr>
            <w:tcW w:w="1820"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w:t>
            </w:r>
          </w:p>
        </w:tc>
        <w:tc>
          <w:tcPr>
            <w:tcW w:w="1559" w:type="dxa"/>
            <w:tcBorders>
              <w:top w:val="nil"/>
              <w:left w:val="nil"/>
              <w:bottom w:val="single" w:sz="4" w:space="0" w:color="000000"/>
              <w:right w:val="single" w:sz="4" w:space="0" w:color="000000"/>
            </w:tcBorders>
            <w:shd w:val="clear" w:color="000000" w:fill="FFFFFF"/>
            <w:noWrap/>
            <w:hideMark/>
          </w:tcPr>
          <w:p w:rsidR="00696567" w:rsidRPr="00696567" w:rsidRDefault="00696567" w:rsidP="00696567">
            <w:pPr>
              <w:spacing w:after="0" w:line="240" w:lineRule="auto"/>
              <w:jc w:val="right"/>
              <w:rPr>
                <w:rFonts w:ascii="Arial" w:eastAsia="Times New Roman" w:hAnsi="Arial" w:cs="Arial"/>
                <w:color w:val="000000"/>
                <w:sz w:val="20"/>
                <w:szCs w:val="20"/>
                <w:lang w:eastAsia="en-GB"/>
              </w:rPr>
            </w:pPr>
            <w:r w:rsidRPr="00696567">
              <w:rPr>
                <w:rFonts w:ascii="Arial" w:eastAsia="Times New Roman" w:hAnsi="Arial" w:cs="Arial"/>
                <w:color w:val="000000"/>
                <w:sz w:val="20"/>
                <w:szCs w:val="20"/>
                <w:lang w:eastAsia="en-GB"/>
              </w:rPr>
              <w:t>0.00</w:t>
            </w:r>
          </w:p>
        </w:tc>
      </w:tr>
      <w:tr w:rsidR="00696567" w:rsidRPr="00696567" w:rsidTr="00A153B8">
        <w:trPr>
          <w:trHeight w:val="255"/>
        </w:trPr>
        <w:tc>
          <w:tcPr>
            <w:tcW w:w="4307" w:type="dxa"/>
            <w:tcBorders>
              <w:top w:val="nil"/>
              <w:left w:val="single" w:sz="4" w:space="0" w:color="000000"/>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u w:val="single"/>
                <w:lang w:eastAsia="en-GB"/>
              </w:rPr>
            </w:pPr>
            <w:r w:rsidRPr="00696567">
              <w:rPr>
                <w:rFonts w:ascii="Arial" w:eastAsia="Times New Roman" w:hAnsi="Arial" w:cs="Arial"/>
                <w:b/>
                <w:bCs/>
                <w:color w:val="000000"/>
                <w:sz w:val="20"/>
                <w:szCs w:val="20"/>
                <w:u w:val="single"/>
                <w:lang w:eastAsia="en-GB"/>
              </w:rPr>
              <w:t>Total Balance</w:t>
            </w:r>
          </w:p>
        </w:tc>
        <w:tc>
          <w:tcPr>
            <w:tcW w:w="2618"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u w:val="single"/>
                <w:lang w:eastAsia="en-GB"/>
              </w:rPr>
            </w:pPr>
            <w:r w:rsidRPr="00696567">
              <w:rPr>
                <w:rFonts w:ascii="Arial" w:eastAsia="Times New Roman" w:hAnsi="Arial" w:cs="Arial"/>
                <w:b/>
                <w:bCs/>
                <w:color w:val="000000"/>
                <w:sz w:val="20"/>
                <w:szCs w:val="20"/>
                <w:u w:val="single"/>
                <w:lang w:eastAsia="en-GB"/>
              </w:rPr>
              <w:t>-49736.49</w:t>
            </w:r>
          </w:p>
        </w:tc>
        <w:tc>
          <w:tcPr>
            <w:tcW w:w="1820"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u w:val="single"/>
                <w:lang w:eastAsia="en-GB"/>
              </w:rPr>
            </w:pPr>
            <w:r w:rsidRPr="00696567">
              <w:rPr>
                <w:rFonts w:ascii="Arial" w:eastAsia="Times New Roman" w:hAnsi="Arial" w:cs="Arial"/>
                <w:b/>
                <w:bCs/>
                <w:color w:val="000000"/>
                <w:sz w:val="20"/>
                <w:szCs w:val="20"/>
                <w:u w:val="single"/>
                <w:lang w:eastAsia="en-GB"/>
              </w:rPr>
              <w:t>26271.32</w:t>
            </w:r>
          </w:p>
        </w:tc>
        <w:tc>
          <w:tcPr>
            <w:tcW w:w="1559" w:type="dxa"/>
            <w:tcBorders>
              <w:top w:val="nil"/>
              <w:left w:val="nil"/>
              <w:bottom w:val="single" w:sz="4" w:space="0" w:color="000000"/>
              <w:right w:val="single" w:sz="4" w:space="0" w:color="000000"/>
            </w:tcBorders>
            <w:shd w:val="clear" w:color="000000" w:fill="C6C6C6"/>
            <w:noWrap/>
            <w:hideMark/>
          </w:tcPr>
          <w:p w:rsidR="00696567" w:rsidRPr="00696567" w:rsidRDefault="00696567" w:rsidP="00696567">
            <w:pPr>
              <w:spacing w:after="0" w:line="240" w:lineRule="auto"/>
              <w:jc w:val="right"/>
              <w:rPr>
                <w:rFonts w:ascii="Arial" w:eastAsia="Times New Roman" w:hAnsi="Arial" w:cs="Arial"/>
                <w:b/>
                <w:bCs/>
                <w:color w:val="000000"/>
                <w:sz w:val="20"/>
                <w:szCs w:val="20"/>
                <w:u w:val="single"/>
                <w:lang w:eastAsia="en-GB"/>
              </w:rPr>
            </w:pPr>
            <w:r w:rsidRPr="00696567">
              <w:rPr>
                <w:rFonts w:ascii="Arial" w:eastAsia="Times New Roman" w:hAnsi="Arial" w:cs="Arial"/>
                <w:b/>
                <w:bCs/>
                <w:color w:val="000000"/>
                <w:sz w:val="20"/>
                <w:szCs w:val="20"/>
                <w:u w:val="single"/>
                <w:lang w:eastAsia="en-GB"/>
              </w:rPr>
              <w:t>-23,465.17</w:t>
            </w:r>
          </w:p>
        </w:tc>
      </w:tr>
    </w:tbl>
    <w:p w:rsidR="00696567" w:rsidRDefault="00696567" w:rsidP="00C05DBA">
      <w:pPr>
        <w:rPr>
          <w:b/>
        </w:rPr>
      </w:pPr>
    </w:p>
    <w:tbl>
      <w:tblPr>
        <w:tblW w:w="31680" w:type="dxa"/>
        <w:tblInd w:w="-318" w:type="dxa"/>
        <w:tblLook w:val="04A0" w:firstRow="1" w:lastRow="0" w:firstColumn="1" w:lastColumn="0" w:noHBand="0" w:noVBand="1"/>
      </w:tblPr>
      <w:tblGrid>
        <w:gridCol w:w="14428"/>
        <w:gridCol w:w="8839"/>
        <w:gridCol w:w="8839"/>
      </w:tblGrid>
      <w:tr w:rsidR="00132DC2" w:rsidRPr="002459EF" w:rsidTr="00132DC2">
        <w:trPr>
          <w:trHeight w:val="255"/>
        </w:trPr>
        <w:tc>
          <w:tcPr>
            <w:tcW w:w="15678" w:type="dxa"/>
            <w:tcBorders>
              <w:top w:val="nil"/>
              <w:left w:val="nil"/>
              <w:bottom w:val="nil"/>
              <w:right w:val="nil"/>
            </w:tcBorders>
            <w:shd w:val="clear" w:color="auto" w:fill="auto"/>
            <w:noWrap/>
            <w:hideMark/>
          </w:tcPr>
          <w:p w:rsidR="00132DC2" w:rsidRDefault="005C60A4" w:rsidP="00132DC2">
            <w:r>
              <w:rPr>
                <w:b/>
                <w:noProof/>
                <w:lang w:eastAsia="en-GB"/>
              </w:rPr>
              <mc:AlternateContent>
                <mc:Choice Requires="wps">
                  <w:drawing>
                    <wp:anchor distT="0" distB="0" distL="114300" distR="114300" simplePos="0" relativeHeight="251665920" behindDoc="0" locked="0" layoutInCell="1" allowOverlap="1" wp14:anchorId="2B3257E5" wp14:editId="4562AA28">
                      <wp:simplePos x="0" y="0"/>
                      <wp:positionH relativeFrom="column">
                        <wp:posOffset>3621405</wp:posOffset>
                      </wp:positionH>
                      <wp:positionV relativeFrom="paragraph">
                        <wp:posOffset>1456055</wp:posOffset>
                      </wp:positionV>
                      <wp:extent cx="2738755" cy="4000500"/>
                      <wp:effectExtent l="0" t="0" r="23495" b="19050"/>
                      <wp:wrapNone/>
                      <wp:docPr id="1" name="Text Box 1"/>
                      <wp:cNvGraphicFramePr/>
                      <a:graphic xmlns:a="http://schemas.openxmlformats.org/drawingml/2006/main">
                        <a:graphicData uri="http://schemas.microsoft.com/office/word/2010/wordprocessingShape">
                          <wps:wsp>
                            <wps:cNvSpPr txBox="1"/>
                            <wps:spPr>
                              <a:xfrm>
                                <a:off x="0" y="0"/>
                                <a:ext cx="2738755" cy="400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58E" w:rsidRPr="005C60A4" w:rsidRDefault="006F258E" w:rsidP="00447E88">
                                  <w:pPr>
                                    <w:spacing w:after="0"/>
                                    <w:rPr>
                                      <w:b/>
                                      <w:u w:val="single"/>
                                    </w:rPr>
                                  </w:pPr>
                                  <w:r w:rsidRPr="005C60A4">
                                    <w:rPr>
                                      <w:b/>
                                      <w:u w:val="single"/>
                                    </w:rPr>
                                    <w:t>Sport and Exercise</w:t>
                                  </w:r>
                                </w:p>
                                <w:p w:rsidR="005C60A4" w:rsidRPr="005C60A4" w:rsidRDefault="006F258E" w:rsidP="00447E88">
                                  <w:pPr>
                                    <w:spacing w:after="0"/>
                                  </w:pPr>
                                  <w:r w:rsidRPr="005C60A4">
                                    <w:t>Pupils participate in various Footba</w:t>
                                  </w:r>
                                  <w:r w:rsidR="00FC6E8A" w:rsidRPr="005C60A4">
                                    <w:t>ll, Netball and Cross Country</w:t>
                                  </w:r>
                                  <w:r w:rsidR="005C60A4" w:rsidRPr="005C60A4">
                                    <w:t xml:space="preserve"> extra-curricular clubs throughout the year. We are extremely proud of all of their achievements at the range of </w:t>
                                  </w:r>
                                  <w:r w:rsidR="00AB6D61">
                                    <w:t xml:space="preserve">Cowbridge </w:t>
                                  </w:r>
                                  <w:r w:rsidR="005C60A4" w:rsidRPr="005C60A4">
                                    <w:t xml:space="preserve">Cluster tournaments organised throughout 2018-19. </w:t>
                                  </w:r>
                                </w:p>
                                <w:p w:rsidR="006F258E" w:rsidRPr="005C60A4" w:rsidRDefault="005C60A4" w:rsidP="00447E88">
                                  <w:pPr>
                                    <w:spacing w:after="0"/>
                                  </w:pPr>
                                  <w:r w:rsidRPr="005C60A4">
                                    <w:t>Last year, girls from Y3</w:t>
                                  </w:r>
                                  <w:r w:rsidR="006F258E" w:rsidRPr="005C60A4">
                                    <w:t xml:space="preserve"> also </w:t>
                                  </w:r>
                                  <w:r w:rsidRPr="005C60A4">
                                    <w:t>represented the school</w:t>
                                  </w:r>
                                  <w:r w:rsidR="006F258E" w:rsidRPr="005C60A4">
                                    <w:t xml:space="preserve"> </w:t>
                                  </w:r>
                                  <w:r w:rsidRPr="005C60A4">
                                    <w:t>at a Welsh Gymnastics Competition</w:t>
                                  </w:r>
                                  <w:r w:rsidR="006F258E" w:rsidRPr="005C60A4">
                                    <w:t>.</w:t>
                                  </w:r>
                                  <w:r w:rsidRPr="005C60A4">
                                    <w:t xml:space="preserve"> Year 4 improved their swimming skills by accessing a 3 week intensive swimming course. </w:t>
                                  </w:r>
                                </w:p>
                                <w:p w:rsidR="006F258E" w:rsidRPr="005C60A4" w:rsidRDefault="006F258E" w:rsidP="00447E88">
                                  <w:pPr>
                                    <w:spacing w:after="0"/>
                                  </w:pPr>
                                  <w:r w:rsidRPr="005C60A4">
                                    <w:t>Foundation Phase pupils participated weekly in the after school ‘Mini Movers’ club</w:t>
                                  </w:r>
                                  <w:r w:rsidR="005C60A4" w:rsidRPr="005C60A4">
                                    <w:t xml:space="preserve"> and both KS2 and Foundation pupils engaged enthusiastically in the morning ‘Wake up and Move’ sessions. ‘Marathon May’ was another very popular initiative which encouraged all pupils in the school to be healthy and active.</w:t>
                                  </w:r>
                                </w:p>
                                <w:p w:rsidR="006F258E" w:rsidRDefault="006F25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57E5" id="Text Box 1" o:spid="_x0000_s1046" type="#_x0000_t202" style="position:absolute;margin-left:285.15pt;margin-top:114.65pt;width:215.65pt;height: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" fillcolor="white [3201]" strokeweight=".5pt">
                      <v:textbox>
                        <w:txbxContent>
                          <w:p w:rsidR="006F258E" w:rsidRPr="005C60A4" w:rsidRDefault="006F258E" w:rsidP="00447E88">
                            <w:pPr>
                              <w:spacing w:after="0"/>
                              <w:rPr>
                                <w:b/>
                                <w:u w:val="single"/>
                              </w:rPr>
                            </w:pPr>
                            <w:r w:rsidRPr="005C60A4">
                              <w:rPr>
                                <w:b/>
                                <w:u w:val="single"/>
                              </w:rPr>
                              <w:t>Sport and Exercise</w:t>
                            </w:r>
                          </w:p>
                          <w:p w:rsidR="005C60A4" w:rsidRPr="005C60A4" w:rsidRDefault="006F258E" w:rsidP="00447E88">
                            <w:pPr>
                              <w:spacing w:after="0"/>
                            </w:pPr>
                            <w:r w:rsidRPr="005C60A4">
                              <w:t>Pupils participate in various Footba</w:t>
                            </w:r>
                            <w:r w:rsidR="00FC6E8A" w:rsidRPr="005C60A4">
                              <w:t>ll, Netball and Cross Country</w:t>
                            </w:r>
                            <w:r w:rsidR="005C60A4" w:rsidRPr="005C60A4">
                              <w:t xml:space="preserve"> extra-curricular clubs throughout the year. We are extremely proud of all of their achievements at the range of </w:t>
                            </w:r>
                            <w:r w:rsidR="00AB6D61">
                              <w:t xml:space="preserve">Cowbridge </w:t>
                            </w:r>
                            <w:r w:rsidR="005C60A4" w:rsidRPr="005C60A4">
                              <w:t xml:space="preserve">Cluster tournaments organised throughout 2018-19. </w:t>
                            </w:r>
                          </w:p>
                          <w:p w:rsidR="006F258E" w:rsidRPr="005C60A4" w:rsidRDefault="005C60A4" w:rsidP="00447E88">
                            <w:pPr>
                              <w:spacing w:after="0"/>
                            </w:pPr>
                            <w:r w:rsidRPr="005C60A4">
                              <w:t>Last year, girls from Y3</w:t>
                            </w:r>
                            <w:r w:rsidR="006F258E" w:rsidRPr="005C60A4">
                              <w:t xml:space="preserve"> also </w:t>
                            </w:r>
                            <w:r w:rsidRPr="005C60A4">
                              <w:t>represented the school</w:t>
                            </w:r>
                            <w:r w:rsidR="006F258E" w:rsidRPr="005C60A4">
                              <w:t xml:space="preserve"> </w:t>
                            </w:r>
                            <w:r w:rsidRPr="005C60A4">
                              <w:t>at a Welsh Gymnastics Competition</w:t>
                            </w:r>
                            <w:r w:rsidR="006F258E" w:rsidRPr="005C60A4">
                              <w:t>.</w:t>
                            </w:r>
                            <w:r w:rsidRPr="005C60A4">
                              <w:t xml:space="preserve"> Year 4 improved their swimming skills by accessing a 3 week intensive swimming course. </w:t>
                            </w:r>
                          </w:p>
                          <w:p w:rsidR="006F258E" w:rsidRPr="005C60A4" w:rsidRDefault="006F258E" w:rsidP="00447E88">
                            <w:pPr>
                              <w:spacing w:after="0"/>
                            </w:pPr>
                            <w:r w:rsidRPr="005C60A4">
                              <w:t>Foundation Phase pupils participated weekly in the after school ‘Mini Movers’ club</w:t>
                            </w:r>
                            <w:r w:rsidR="005C60A4" w:rsidRPr="005C60A4">
                              <w:t xml:space="preserve"> and both KS2 and Foundation pupils engaged enthusiastically in the morning ‘Wake up and Move’ sessions. ‘Marathon May’ was another very popular initiative which encouraged all pupils in the school to be healthy and active.</w:t>
                            </w:r>
                          </w:p>
                          <w:p w:rsidR="006F258E" w:rsidRDefault="006F258E"/>
                        </w:txbxContent>
                      </v:textbox>
                    </v:shape>
                  </w:pict>
                </mc:Fallback>
              </mc:AlternateContent>
            </w:r>
            <w:r w:rsidR="00FC6E8A">
              <w:rPr>
                <w:noProof/>
                <w:lang w:eastAsia="en-GB"/>
              </w:rPr>
              <mc:AlternateContent>
                <mc:Choice Requires="wps">
                  <w:drawing>
                    <wp:anchor distT="0" distB="0" distL="114300" distR="114300" simplePos="0" relativeHeight="251653632" behindDoc="0" locked="0" layoutInCell="1" allowOverlap="1" wp14:anchorId="0E07FF38" wp14:editId="63D6CBC0">
                      <wp:simplePos x="0" y="0"/>
                      <wp:positionH relativeFrom="column">
                        <wp:posOffset>-274320</wp:posOffset>
                      </wp:positionH>
                      <wp:positionV relativeFrom="paragraph">
                        <wp:posOffset>360680</wp:posOffset>
                      </wp:positionV>
                      <wp:extent cx="6781800" cy="67627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76275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6F258E" w:rsidRPr="00C85011" w:rsidRDefault="006F258E" w:rsidP="00770F3E">
                                  <w:pPr>
                                    <w:spacing w:after="0"/>
                                    <w:rPr>
                                      <w:b/>
                                      <w:szCs w:val="20"/>
                                    </w:rPr>
                                  </w:pPr>
                                  <w:r w:rsidRPr="00C85011">
                                    <w:rPr>
                                      <w:b/>
                                      <w:szCs w:val="20"/>
                                    </w:rPr>
                                    <w:t>Class Trips and Visitors</w:t>
                                  </w:r>
                                </w:p>
                                <w:p w:rsidR="006F258E" w:rsidRDefault="006F258E" w:rsidP="00770F3E">
                                  <w:pPr>
                                    <w:pStyle w:val="NoSpacing"/>
                                    <w:rPr>
                                      <w:rFonts w:cs="Arial"/>
                                      <w:color w:val="000000"/>
                                    </w:rPr>
                                  </w:pPr>
                                  <w:r w:rsidRPr="00687A4E">
                                    <w:t xml:space="preserve">The school have enjoyed taking part </w:t>
                                  </w:r>
                                  <w:r w:rsidR="00AB6D61">
                                    <w:t>in Harvest, Christmas concerts</w:t>
                                  </w:r>
                                  <w:r w:rsidRPr="00687A4E">
                                    <w:t xml:space="preserve">, Eisteddfod, </w:t>
                                  </w:r>
                                  <w:r w:rsidR="00AB6D61">
                                    <w:t xml:space="preserve">Global and Swedish SHINE Days, British Science Week </w:t>
                                  </w:r>
                                  <w:r>
                                    <w:t xml:space="preserve">and Literacy and Numeracy Café’s. </w:t>
                                  </w:r>
                                  <w:r>
                                    <w:rPr>
                                      <w:rFonts w:cs="Arial"/>
                                      <w:color w:val="000000"/>
                                    </w:rPr>
                                    <w:t>Pupils participate in special events throughout the year to enrich learning experience and enhance the pupils understanding of their topics.  Last year,</w:t>
                                  </w:r>
                                  <w:r w:rsidRPr="00280AEA">
                                    <w:rPr>
                                      <w:rFonts w:cs="Arial"/>
                                      <w:color w:val="000000"/>
                                    </w:rPr>
                                    <w:t xml:space="preserve"> these included visits to:</w:t>
                                  </w:r>
                                </w:p>
                                <w:tbl>
                                  <w:tblPr>
                                    <w:tblStyle w:val="TableGrid"/>
                                    <w:tblW w:w="5920" w:type="dxa"/>
                                    <w:tblLook w:val="04A0" w:firstRow="1" w:lastRow="0" w:firstColumn="1" w:lastColumn="0" w:noHBand="0" w:noVBand="1"/>
                                  </w:tblPr>
                                  <w:tblGrid>
                                    <w:gridCol w:w="1348"/>
                                    <w:gridCol w:w="4572"/>
                                  </w:tblGrid>
                                  <w:tr w:rsidR="006F258E" w:rsidRPr="00F54F5E" w:rsidTr="00FC6E8A">
                                    <w:trPr>
                                      <w:trHeight w:val="306"/>
                                    </w:trPr>
                                    <w:tc>
                                      <w:tcPr>
                                        <w:tcW w:w="1348" w:type="dxa"/>
                                      </w:tcPr>
                                      <w:p w:rsidR="006F258E" w:rsidRPr="00447E88" w:rsidRDefault="006F258E" w:rsidP="002252EC">
                                        <w:pPr>
                                          <w:jc w:val="center"/>
                                          <w:rPr>
                                            <w:b/>
                                            <w:sz w:val="20"/>
                                          </w:rPr>
                                        </w:pPr>
                                        <w:r w:rsidRPr="00447E88">
                                          <w:rPr>
                                            <w:b/>
                                            <w:sz w:val="20"/>
                                          </w:rPr>
                                          <w:t>Year Group</w:t>
                                        </w:r>
                                      </w:p>
                                    </w:tc>
                                    <w:tc>
                                      <w:tcPr>
                                        <w:tcW w:w="4572" w:type="dxa"/>
                                      </w:tcPr>
                                      <w:p w:rsidR="006F258E" w:rsidRPr="00447E88" w:rsidRDefault="006F258E" w:rsidP="002252EC">
                                        <w:pPr>
                                          <w:jc w:val="center"/>
                                          <w:rPr>
                                            <w:b/>
                                            <w:sz w:val="20"/>
                                          </w:rPr>
                                        </w:pPr>
                                        <w:r>
                                          <w:rPr>
                                            <w:b/>
                                            <w:sz w:val="20"/>
                                          </w:rPr>
                                          <w:t>Visits 2018-19</w:t>
                                        </w:r>
                                      </w:p>
                                    </w:tc>
                                  </w:tr>
                                  <w:tr w:rsidR="006F258E" w:rsidTr="00447E88">
                                    <w:trPr>
                                      <w:trHeight w:val="791"/>
                                    </w:trPr>
                                    <w:tc>
                                      <w:tcPr>
                                        <w:tcW w:w="1348" w:type="dxa"/>
                                      </w:tcPr>
                                      <w:p w:rsidR="006F258E" w:rsidRPr="00447E88" w:rsidRDefault="006F258E" w:rsidP="002252EC">
                                        <w:pPr>
                                          <w:jc w:val="center"/>
                                          <w:rPr>
                                            <w:sz w:val="20"/>
                                          </w:rPr>
                                        </w:pPr>
                                        <w:r w:rsidRPr="00447E88">
                                          <w:rPr>
                                            <w:sz w:val="20"/>
                                          </w:rPr>
                                          <w:t>Nursery &amp; Reception</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Cardiff Museum</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PorthKerry Park</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Bristol Zoo</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Cowbridge Library</w:t>
                                        </w:r>
                                      </w:p>
                                    </w:tc>
                                  </w:tr>
                                  <w:tr w:rsidR="006F258E" w:rsidTr="00FC6E8A">
                                    <w:trPr>
                                      <w:trHeight w:val="896"/>
                                    </w:trPr>
                                    <w:tc>
                                      <w:tcPr>
                                        <w:tcW w:w="1348" w:type="dxa"/>
                                      </w:tcPr>
                                      <w:p w:rsidR="006F258E" w:rsidRPr="00447E88" w:rsidRDefault="006F258E" w:rsidP="002252EC">
                                        <w:pPr>
                                          <w:jc w:val="center"/>
                                          <w:rPr>
                                            <w:sz w:val="20"/>
                                          </w:rPr>
                                        </w:pPr>
                                        <w:r w:rsidRPr="00447E88">
                                          <w:rPr>
                                            <w:sz w:val="20"/>
                                          </w:rPr>
                                          <w:t>Year1</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Noah’s Ark</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Barti Ddu- Swansea Marina</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Bristol Zoo</w:t>
                                        </w:r>
                                      </w:p>
                                    </w:tc>
                                  </w:tr>
                                  <w:tr w:rsidR="006F258E" w:rsidTr="00FC6E8A">
                                    <w:trPr>
                                      <w:trHeight w:val="956"/>
                                    </w:trPr>
                                    <w:tc>
                                      <w:tcPr>
                                        <w:tcW w:w="1348" w:type="dxa"/>
                                      </w:tcPr>
                                      <w:p w:rsidR="006F258E" w:rsidRPr="00447E88" w:rsidRDefault="006F258E" w:rsidP="002252EC">
                                        <w:pPr>
                                          <w:jc w:val="center"/>
                                          <w:rPr>
                                            <w:sz w:val="20"/>
                                          </w:rPr>
                                        </w:pPr>
                                        <w:r w:rsidRPr="00447E88">
                                          <w:rPr>
                                            <w:sz w:val="20"/>
                                          </w:rPr>
                                          <w:t>Year 2</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Noah’s Ark</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Barti Ddu- Swansea Marina</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Bristol Zoo</w:t>
                                        </w:r>
                                      </w:p>
                                    </w:tc>
                                  </w:tr>
                                  <w:tr w:rsidR="006F258E" w:rsidTr="00447E88">
                                    <w:trPr>
                                      <w:trHeight w:val="1183"/>
                                    </w:trPr>
                                    <w:tc>
                                      <w:tcPr>
                                        <w:tcW w:w="1348" w:type="dxa"/>
                                      </w:tcPr>
                                      <w:p w:rsidR="006F258E" w:rsidRPr="00447E88" w:rsidRDefault="006F258E" w:rsidP="002252EC">
                                        <w:pPr>
                                          <w:jc w:val="center"/>
                                          <w:rPr>
                                            <w:sz w:val="20"/>
                                          </w:rPr>
                                        </w:pPr>
                                        <w:r w:rsidRPr="00447E88">
                                          <w:rPr>
                                            <w:sz w:val="20"/>
                                          </w:rPr>
                                          <w:t>Year 3</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Caerleon Roman fortress / Baths</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PorthKerry Park – Den Building &amp; Bug hunt</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American Immersion day</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p w:rsidR="006F258E" w:rsidRPr="00FC6E8A" w:rsidRDefault="006F258E" w:rsidP="00FC6E8A">
                                        <w:pPr>
                                          <w:rPr>
                                            <w:sz w:val="20"/>
                                          </w:rPr>
                                        </w:pPr>
                                      </w:p>
                                    </w:tc>
                                  </w:tr>
                                  <w:tr w:rsidR="006F258E" w:rsidTr="00447E88">
                                    <w:trPr>
                                      <w:trHeight w:val="1053"/>
                                    </w:trPr>
                                    <w:tc>
                                      <w:tcPr>
                                        <w:tcW w:w="1348" w:type="dxa"/>
                                      </w:tcPr>
                                      <w:p w:rsidR="006F258E" w:rsidRPr="00447E88" w:rsidRDefault="006F258E" w:rsidP="002252EC">
                                        <w:pPr>
                                          <w:jc w:val="center"/>
                                          <w:rPr>
                                            <w:sz w:val="20"/>
                                          </w:rPr>
                                        </w:pPr>
                                        <w:r w:rsidRPr="00447E88">
                                          <w:rPr>
                                            <w:sz w:val="20"/>
                                          </w:rPr>
                                          <w:t xml:space="preserve">Year 4 </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Caerleon Roman fortress / Baths</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PorthKerry Park – Den Building &amp; Bug hunt</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American Immersion day</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Class swimming Programme</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tc>
                                  </w:tr>
                                  <w:tr w:rsidR="006F258E" w:rsidTr="00447E88">
                                    <w:trPr>
                                      <w:trHeight w:val="908"/>
                                    </w:trPr>
                                    <w:tc>
                                      <w:tcPr>
                                        <w:tcW w:w="1348" w:type="dxa"/>
                                      </w:tcPr>
                                      <w:p w:rsidR="006F258E" w:rsidRPr="00447E88" w:rsidRDefault="006F258E" w:rsidP="002252EC">
                                        <w:pPr>
                                          <w:jc w:val="center"/>
                                          <w:rPr>
                                            <w:sz w:val="20"/>
                                          </w:rPr>
                                        </w:pPr>
                                        <w:r w:rsidRPr="00447E88">
                                          <w:rPr>
                                            <w:sz w:val="20"/>
                                          </w:rPr>
                                          <w:t>Year 5</w:t>
                                        </w:r>
                                      </w:p>
                                    </w:tc>
                                    <w:tc>
                                      <w:tcPr>
                                        <w:tcW w:w="4572" w:type="dxa"/>
                                      </w:tcPr>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RAF Hendon</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Atlantic College Multi sports</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Renishaw</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Science &amp; Technology Festival at St Athan</w:t>
                                        </w:r>
                                      </w:p>
                                      <w:p w:rsidR="006F258E" w:rsidRPr="00FC6E8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tc>
                                  </w:tr>
                                  <w:tr w:rsidR="006F258E" w:rsidTr="00FC6E8A">
                                    <w:trPr>
                                      <w:trHeight w:val="1953"/>
                                    </w:trPr>
                                    <w:tc>
                                      <w:tcPr>
                                        <w:tcW w:w="1348" w:type="dxa"/>
                                      </w:tcPr>
                                      <w:p w:rsidR="006F258E" w:rsidRPr="00447E88" w:rsidRDefault="006F258E" w:rsidP="002252EC">
                                        <w:pPr>
                                          <w:jc w:val="center"/>
                                          <w:rPr>
                                            <w:sz w:val="20"/>
                                          </w:rPr>
                                        </w:pPr>
                                        <w:r w:rsidRPr="00447E88">
                                          <w:rPr>
                                            <w:sz w:val="20"/>
                                          </w:rPr>
                                          <w:t xml:space="preserve">Year 6 </w:t>
                                        </w:r>
                                      </w:p>
                                    </w:tc>
                                    <w:tc>
                                      <w:tcPr>
                                        <w:tcW w:w="4572" w:type="dxa"/>
                                      </w:tcPr>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RAF Hendon</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Penarth Cross Country Event</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Renishaw</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Magistrates in School Scheme</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Cycling Proficiency</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Llangrannog</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Llandaff Cathedral Leavers Service</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p w:rsidR="006F258E" w:rsidRPr="00FC6E8A" w:rsidRDefault="006F258E" w:rsidP="00FC6E8A">
                                        <w:pPr>
                                          <w:ind w:left="360"/>
                                          <w:rPr>
                                            <w:sz w:val="20"/>
                                          </w:rPr>
                                        </w:pPr>
                                      </w:p>
                                    </w:tc>
                                  </w:tr>
                                </w:tbl>
                                <w:p w:rsidR="006F258E" w:rsidRPr="00840C7E" w:rsidRDefault="006F258E" w:rsidP="00770F3E">
                                  <w:pPr>
                                    <w:pStyle w:val="NoSpacing"/>
                                  </w:pPr>
                                </w:p>
                                <w:p w:rsidR="006F258E" w:rsidRPr="009D2D04" w:rsidRDefault="006F258E" w:rsidP="00770F3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7FF38" id="_x0000_s1047" type="#_x0000_t202" style="position:absolute;margin-left:-21.6pt;margin-top:28.4pt;width:534pt;height:5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" fillcolor="white [3201]" strokecolor="black [3200]" strokeweight=".25pt">
                      <v:textbox>
                        <w:txbxContent>
                          <w:p w:rsidR="006F258E" w:rsidRPr="00C85011" w:rsidRDefault="006F258E" w:rsidP="00770F3E">
                            <w:pPr>
                              <w:spacing w:after="0"/>
                              <w:rPr>
                                <w:b/>
                                <w:szCs w:val="20"/>
                              </w:rPr>
                            </w:pPr>
                            <w:r w:rsidRPr="00C85011">
                              <w:rPr>
                                <w:b/>
                                <w:szCs w:val="20"/>
                              </w:rPr>
                              <w:t>Class Trips and Visitors</w:t>
                            </w:r>
                          </w:p>
                          <w:p w:rsidR="006F258E" w:rsidRDefault="006F258E" w:rsidP="00770F3E">
                            <w:pPr>
                              <w:pStyle w:val="NoSpacing"/>
                              <w:rPr>
                                <w:rFonts w:cs="Arial"/>
                                <w:color w:val="000000"/>
                              </w:rPr>
                            </w:pPr>
                            <w:r w:rsidRPr="00687A4E">
                              <w:t xml:space="preserve">The school have enjoyed taking part </w:t>
                            </w:r>
                            <w:r w:rsidR="00AB6D61">
                              <w:t>in Harvest, Christmas concerts</w:t>
                            </w:r>
                            <w:r w:rsidRPr="00687A4E">
                              <w:t xml:space="preserve">, Eisteddfod, </w:t>
                            </w:r>
                            <w:r w:rsidR="00AB6D61">
                              <w:t xml:space="preserve">Global and Swedish SHINE Days, British Science Week </w:t>
                            </w:r>
                            <w:r>
                              <w:t xml:space="preserve">and Literacy and Numeracy Café’s. </w:t>
                            </w:r>
                            <w:r>
                              <w:rPr>
                                <w:rFonts w:cs="Arial"/>
                                <w:color w:val="000000"/>
                              </w:rPr>
                              <w:t>Pupils participate in special events throughout the year to enrich learning experience and enhance the pupils understanding of their topics.  Last year,</w:t>
                            </w:r>
                            <w:r w:rsidRPr="00280AEA">
                              <w:rPr>
                                <w:rFonts w:cs="Arial"/>
                                <w:color w:val="000000"/>
                              </w:rPr>
                              <w:t xml:space="preserve"> these included visits to:</w:t>
                            </w:r>
                          </w:p>
                          <w:tbl>
                            <w:tblPr>
                              <w:tblStyle w:val="TableGrid"/>
                              <w:tblW w:w="5920" w:type="dxa"/>
                              <w:tblLook w:val="04A0" w:firstRow="1" w:lastRow="0" w:firstColumn="1" w:lastColumn="0" w:noHBand="0" w:noVBand="1"/>
                            </w:tblPr>
                            <w:tblGrid>
                              <w:gridCol w:w="1348"/>
                              <w:gridCol w:w="4572"/>
                            </w:tblGrid>
                            <w:tr w:rsidR="006F258E" w:rsidRPr="00F54F5E" w:rsidTr="00FC6E8A">
                              <w:trPr>
                                <w:trHeight w:val="306"/>
                              </w:trPr>
                              <w:tc>
                                <w:tcPr>
                                  <w:tcW w:w="1348" w:type="dxa"/>
                                </w:tcPr>
                                <w:p w:rsidR="006F258E" w:rsidRPr="00447E88" w:rsidRDefault="006F258E" w:rsidP="002252EC">
                                  <w:pPr>
                                    <w:jc w:val="center"/>
                                    <w:rPr>
                                      <w:b/>
                                      <w:sz w:val="20"/>
                                    </w:rPr>
                                  </w:pPr>
                                  <w:r w:rsidRPr="00447E88">
                                    <w:rPr>
                                      <w:b/>
                                      <w:sz w:val="20"/>
                                    </w:rPr>
                                    <w:t>Year Group</w:t>
                                  </w:r>
                                </w:p>
                              </w:tc>
                              <w:tc>
                                <w:tcPr>
                                  <w:tcW w:w="4572" w:type="dxa"/>
                                </w:tcPr>
                                <w:p w:rsidR="006F258E" w:rsidRPr="00447E88" w:rsidRDefault="006F258E" w:rsidP="002252EC">
                                  <w:pPr>
                                    <w:jc w:val="center"/>
                                    <w:rPr>
                                      <w:b/>
                                      <w:sz w:val="20"/>
                                    </w:rPr>
                                  </w:pPr>
                                  <w:r>
                                    <w:rPr>
                                      <w:b/>
                                      <w:sz w:val="20"/>
                                    </w:rPr>
                                    <w:t>Visits 2018-19</w:t>
                                  </w:r>
                                </w:p>
                              </w:tc>
                            </w:tr>
                            <w:tr w:rsidR="006F258E" w:rsidTr="00447E88">
                              <w:trPr>
                                <w:trHeight w:val="791"/>
                              </w:trPr>
                              <w:tc>
                                <w:tcPr>
                                  <w:tcW w:w="1348" w:type="dxa"/>
                                </w:tcPr>
                                <w:p w:rsidR="006F258E" w:rsidRPr="00447E88" w:rsidRDefault="006F258E" w:rsidP="002252EC">
                                  <w:pPr>
                                    <w:jc w:val="center"/>
                                    <w:rPr>
                                      <w:sz w:val="20"/>
                                    </w:rPr>
                                  </w:pPr>
                                  <w:r w:rsidRPr="00447E88">
                                    <w:rPr>
                                      <w:sz w:val="20"/>
                                    </w:rPr>
                                    <w:t>Nursery &amp; Reception</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Cardiff Museum</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PorthKerry Park</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Bristol Zoo</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Cowbridge Library</w:t>
                                  </w:r>
                                </w:p>
                              </w:tc>
                            </w:tr>
                            <w:tr w:rsidR="006F258E" w:rsidTr="00FC6E8A">
                              <w:trPr>
                                <w:trHeight w:val="896"/>
                              </w:trPr>
                              <w:tc>
                                <w:tcPr>
                                  <w:tcW w:w="1348" w:type="dxa"/>
                                </w:tcPr>
                                <w:p w:rsidR="006F258E" w:rsidRPr="00447E88" w:rsidRDefault="006F258E" w:rsidP="002252EC">
                                  <w:pPr>
                                    <w:jc w:val="center"/>
                                    <w:rPr>
                                      <w:sz w:val="20"/>
                                    </w:rPr>
                                  </w:pPr>
                                  <w:r w:rsidRPr="00447E88">
                                    <w:rPr>
                                      <w:sz w:val="20"/>
                                    </w:rPr>
                                    <w:t>Year1</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Noah’s Ark</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Barti Ddu- Swansea Marina</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Bristol Zoo</w:t>
                                  </w:r>
                                </w:p>
                              </w:tc>
                            </w:tr>
                            <w:tr w:rsidR="006F258E" w:rsidTr="00FC6E8A">
                              <w:trPr>
                                <w:trHeight w:val="956"/>
                              </w:trPr>
                              <w:tc>
                                <w:tcPr>
                                  <w:tcW w:w="1348" w:type="dxa"/>
                                </w:tcPr>
                                <w:p w:rsidR="006F258E" w:rsidRPr="00447E88" w:rsidRDefault="006F258E" w:rsidP="002252EC">
                                  <w:pPr>
                                    <w:jc w:val="center"/>
                                    <w:rPr>
                                      <w:sz w:val="20"/>
                                    </w:rPr>
                                  </w:pPr>
                                  <w:r w:rsidRPr="00447E88">
                                    <w:rPr>
                                      <w:sz w:val="20"/>
                                    </w:rPr>
                                    <w:t>Year 2</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Noah’s Ark</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Barti Ddu- Swansea Marina</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Bristol Zoo</w:t>
                                  </w:r>
                                </w:p>
                              </w:tc>
                            </w:tr>
                            <w:tr w:rsidR="006F258E" w:rsidTr="00447E88">
                              <w:trPr>
                                <w:trHeight w:val="1183"/>
                              </w:trPr>
                              <w:tc>
                                <w:tcPr>
                                  <w:tcW w:w="1348" w:type="dxa"/>
                                </w:tcPr>
                                <w:p w:rsidR="006F258E" w:rsidRPr="00447E88" w:rsidRDefault="006F258E" w:rsidP="002252EC">
                                  <w:pPr>
                                    <w:jc w:val="center"/>
                                    <w:rPr>
                                      <w:sz w:val="20"/>
                                    </w:rPr>
                                  </w:pPr>
                                  <w:r w:rsidRPr="00447E88">
                                    <w:rPr>
                                      <w:sz w:val="20"/>
                                    </w:rPr>
                                    <w:t>Year 3</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Caerleon Roman fortress / Baths</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PorthKerry Park – Den Building &amp; Bug hunt</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American Immersion day</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p w:rsidR="006F258E" w:rsidRPr="00FC6E8A" w:rsidRDefault="006F258E" w:rsidP="00FC6E8A">
                                  <w:pPr>
                                    <w:rPr>
                                      <w:sz w:val="20"/>
                                    </w:rPr>
                                  </w:pPr>
                                </w:p>
                              </w:tc>
                            </w:tr>
                            <w:tr w:rsidR="006F258E" w:rsidTr="00447E88">
                              <w:trPr>
                                <w:trHeight w:val="1053"/>
                              </w:trPr>
                              <w:tc>
                                <w:tcPr>
                                  <w:tcW w:w="1348" w:type="dxa"/>
                                </w:tcPr>
                                <w:p w:rsidR="006F258E" w:rsidRPr="00447E88" w:rsidRDefault="006F258E" w:rsidP="002252EC">
                                  <w:pPr>
                                    <w:jc w:val="center"/>
                                    <w:rPr>
                                      <w:sz w:val="20"/>
                                    </w:rPr>
                                  </w:pPr>
                                  <w:r w:rsidRPr="00447E88">
                                    <w:rPr>
                                      <w:sz w:val="20"/>
                                    </w:rPr>
                                    <w:t xml:space="preserve">Year 4 </w:t>
                                  </w:r>
                                </w:p>
                              </w:tc>
                              <w:tc>
                                <w:tcPr>
                                  <w:tcW w:w="4572" w:type="dxa"/>
                                </w:tcPr>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Caerleon Roman fortress / Baths</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PorthKerry Park – Den Building &amp; Bug hunt</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American Immersion day</w:t>
                                  </w:r>
                                </w:p>
                                <w:p w:rsid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Class swimming Programme</w:t>
                                  </w:r>
                                </w:p>
                                <w:p w:rsidR="006F258E" w:rsidRPr="00FC6E8A" w:rsidRDefault="00FC6E8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tc>
                            </w:tr>
                            <w:tr w:rsidR="006F258E" w:rsidTr="00447E88">
                              <w:trPr>
                                <w:trHeight w:val="908"/>
                              </w:trPr>
                              <w:tc>
                                <w:tcPr>
                                  <w:tcW w:w="1348" w:type="dxa"/>
                                </w:tcPr>
                                <w:p w:rsidR="006F258E" w:rsidRPr="00447E88" w:rsidRDefault="006F258E" w:rsidP="002252EC">
                                  <w:pPr>
                                    <w:jc w:val="center"/>
                                    <w:rPr>
                                      <w:sz w:val="20"/>
                                    </w:rPr>
                                  </w:pPr>
                                  <w:r w:rsidRPr="00447E88">
                                    <w:rPr>
                                      <w:sz w:val="20"/>
                                    </w:rPr>
                                    <w:t>Year 5</w:t>
                                  </w:r>
                                </w:p>
                              </w:tc>
                              <w:tc>
                                <w:tcPr>
                                  <w:tcW w:w="4572" w:type="dxa"/>
                                </w:tcPr>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RAF Hendon</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Atlantic College Multi sports</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Renishaw</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Science &amp; Technology Festival at St Athan</w:t>
                                  </w:r>
                                </w:p>
                                <w:p w:rsidR="006F258E" w:rsidRPr="00FC6E8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tc>
                            </w:tr>
                            <w:tr w:rsidR="006F258E" w:rsidTr="00FC6E8A">
                              <w:trPr>
                                <w:trHeight w:val="1953"/>
                              </w:trPr>
                              <w:tc>
                                <w:tcPr>
                                  <w:tcW w:w="1348" w:type="dxa"/>
                                </w:tcPr>
                                <w:p w:rsidR="006F258E" w:rsidRPr="00447E88" w:rsidRDefault="006F258E" w:rsidP="002252EC">
                                  <w:pPr>
                                    <w:jc w:val="center"/>
                                    <w:rPr>
                                      <w:sz w:val="20"/>
                                    </w:rPr>
                                  </w:pPr>
                                  <w:r w:rsidRPr="00447E88">
                                    <w:rPr>
                                      <w:sz w:val="20"/>
                                    </w:rPr>
                                    <w:t xml:space="preserve">Year 6 </w:t>
                                  </w:r>
                                </w:p>
                              </w:tc>
                              <w:tc>
                                <w:tcPr>
                                  <w:tcW w:w="4572" w:type="dxa"/>
                                </w:tcPr>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RAF Hendon</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Penarth Cross Country Event</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Renishaw</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Magistrates in School Scheme</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Cycling Proficiency</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Llangrannog</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Llandaff Cathedral Leavers Service</w:t>
                                  </w:r>
                                </w:p>
                                <w:p w:rsidR="007F12DA" w:rsidRDefault="007F12DA" w:rsidP="00FC6E8A">
                                  <w:pPr>
                                    <w:pStyle w:val="BodyText"/>
                                    <w:numPr>
                                      <w:ilvl w:val="0"/>
                                      <w:numId w:val="8"/>
                                    </w:numPr>
                                    <w:tabs>
                                      <w:tab w:val="left" w:pos="2161"/>
                                      <w:tab w:val="left" w:pos="2881"/>
                                      <w:tab w:val="left" w:pos="4321"/>
                                      <w:tab w:val="left" w:pos="6481"/>
                                      <w:tab w:val="left" w:pos="7201"/>
                                      <w:tab w:val="right" w:pos="8770"/>
                                    </w:tabs>
                                    <w:spacing w:before="15"/>
                                    <w:rPr>
                                      <w:color w:val="231F20"/>
                                    </w:rPr>
                                  </w:pPr>
                                  <w:r>
                                    <w:rPr>
                                      <w:color w:val="231F20"/>
                                    </w:rPr>
                                    <w:t>Cinema &amp; Bowling Trip</w:t>
                                  </w:r>
                                </w:p>
                                <w:p w:rsidR="006F258E" w:rsidRPr="00FC6E8A" w:rsidRDefault="006F258E" w:rsidP="00FC6E8A">
                                  <w:pPr>
                                    <w:ind w:left="360"/>
                                    <w:rPr>
                                      <w:sz w:val="20"/>
                                    </w:rPr>
                                  </w:pPr>
                                </w:p>
                              </w:tc>
                            </w:tr>
                          </w:tbl>
                          <w:p w:rsidR="006F258E" w:rsidRPr="00840C7E" w:rsidRDefault="006F258E" w:rsidP="00770F3E">
                            <w:pPr>
                              <w:pStyle w:val="NoSpacing"/>
                            </w:pPr>
                          </w:p>
                          <w:p w:rsidR="006F258E" w:rsidRPr="009D2D04" w:rsidRDefault="006F258E" w:rsidP="00770F3E">
                            <w:pPr>
                              <w:rPr>
                                <w:sz w:val="16"/>
                                <w:szCs w:val="16"/>
                              </w:rPr>
                            </w:pPr>
                          </w:p>
                        </w:txbxContent>
                      </v:textbox>
                    </v:shape>
                  </w:pict>
                </mc:Fallback>
              </mc:AlternateContent>
            </w:r>
            <w:r w:rsidR="00132DC2" w:rsidRPr="00CA2709">
              <w:rPr>
                <w:b/>
              </w:rPr>
              <w:t>Please note that the school is making good progress on a 3 year recovery plan which addresses the current deficit</w:t>
            </w:r>
          </w:p>
        </w:tc>
        <w:tc>
          <w:tcPr>
            <w:tcW w:w="8712" w:type="dxa"/>
            <w:tcBorders>
              <w:top w:val="nil"/>
              <w:left w:val="nil"/>
              <w:bottom w:val="nil"/>
              <w:right w:val="nil"/>
            </w:tcBorders>
            <w:shd w:val="clear" w:color="auto" w:fill="auto"/>
            <w:noWrap/>
            <w:hideMark/>
          </w:tcPr>
          <w:tbl>
            <w:tblPr>
              <w:tblW w:w="9360" w:type="dxa"/>
              <w:tblCellMar>
                <w:left w:w="0" w:type="dxa"/>
                <w:right w:w="0" w:type="dxa"/>
              </w:tblCellMar>
              <w:tblLook w:val="04A0" w:firstRow="1" w:lastRow="0" w:firstColumn="1" w:lastColumn="0" w:noHBand="0" w:noVBand="1"/>
            </w:tblPr>
            <w:tblGrid>
              <w:gridCol w:w="3723"/>
              <w:gridCol w:w="2253"/>
              <w:gridCol w:w="1697"/>
              <w:gridCol w:w="940"/>
            </w:tblGrid>
            <w:tr w:rsidR="00132DC2" w:rsidRPr="008B6D1B" w:rsidTr="00BD25A3">
              <w:trPr>
                <w:trHeight w:val="255"/>
              </w:trPr>
              <w:tc>
                <w:tcPr>
                  <w:tcW w:w="834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rFonts w:ascii="Arial" w:hAnsi="Arial" w:cs="Arial"/>
                      <w:sz w:val="20"/>
                      <w:szCs w:val="20"/>
                    </w:rPr>
                  </w:pPr>
                  <w:r w:rsidRPr="008B6D1B">
                    <w:rPr>
                      <w:rFonts w:ascii="Arial" w:hAnsi="Arial" w:cs="Arial"/>
                      <w:sz w:val="20"/>
                      <w:szCs w:val="20"/>
                    </w:rPr>
                    <w:t>Vale of Glamorgan  School Outturn Report 2017/18 Balance Sheet Summary</w:t>
                  </w:r>
                </w:p>
              </w:tc>
              <w:tc>
                <w:tcPr>
                  <w:tcW w:w="1020" w:type="dxa"/>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rFonts w:ascii="Arial" w:hAnsi="Arial" w:cs="Arial"/>
                      <w:sz w:val="20"/>
                      <w:szCs w:val="20"/>
                    </w:rPr>
                  </w:pPr>
                </w:p>
              </w:tc>
            </w:tr>
            <w:tr w:rsidR="00132DC2" w:rsidRPr="008B6D1B" w:rsidTr="00BD25A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r>
            <w:tr w:rsidR="00132DC2" w:rsidRPr="008B6D1B" w:rsidTr="00BD25A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FFFFB5"/>
                  <w:noWrap/>
                  <w:tcMar>
                    <w:top w:w="15" w:type="dxa"/>
                    <w:left w:w="15" w:type="dxa"/>
                    <w:bottom w:w="0" w:type="dxa"/>
                    <w:right w:w="15" w:type="dxa"/>
                  </w:tcMar>
                  <w:hideMark/>
                </w:tcPr>
                <w:p w:rsidR="00132DC2" w:rsidRPr="008B6D1B" w:rsidRDefault="00132DC2" w:rsidP="00132DC2">
                  <w:pPr>
                    <w:rPr>
                      <w:rFonts w:ascii="Arial" w:hAnsi="Arial" w:cs="Arial"/>
                      <w:color w:val="000000"/>
                      <w:sz w:val="24"/>
                      <w:szCs w:val="24"/>
                    </w:rPr>
                  </w:pPr>
                  <w:r w:rsidRPr="008B6D1B">
                    <w:rPr>
                      <w:rFonts w:ascii="Arial" w:hAnsi="Arial" w:cs="Arial"/>
                      <w:color w:val="000000"/>
                    </w:rPr>
                    <w:t>Cost Centre:910033</w:t>
                  </w:r>
                </w:p>
              </w:tc>
              <w:tc>
                <w:tcPr>
                  <w:tcW w:w="0" w:type="auto"/>
                  <w:tcBorders>
                    <w:top w:val="single" w:sz="4" w:space="0" w:color="000000"/>
                    <w:left w:val="nil"/>
                    <w:bottom w:val="single" w:sz="4" w:space="0" w:color="000000"/>
                    <w:right w:val="single" w:sz="4" w:space="0" w:color="000000"/>
                  </w:tcBorders>
                  <w:shd w:val="clear" w:color="000000" w:fill="FFFFB5"/>
                  <w:noWrap/>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Description:Pendoylan</w:t>
                  </w:r>
                </w:p>
              </w:tc>
              <w:tc>
                <w:tcPr>
                  <w:tcW w:w="0" w:type="auto"/>
                  <w:tcBorders>
                    <w:top w:val="single" w:sz="4" w:space="0" w:color="000000"/>
                    <w:left w:val="nil"/>
                    <w:bottom w:val="single" w:sz="4" w:space="0" w:color="000000"/>
                    <w:right w:val="single" w:sz="4" w:space="0" w:color="000000"/>
                  </w:tcBorders>
                  <w:shd w:val="clear" w:color="000000" w:fill="F7F7E7"/>
                  <w:noWrap/>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Period Year:2017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rFonts w:ascii="Arial" w:hAnsi="Arial" w:cs="Arial"/>
                      <w:color w:val="000000"/>
                    </w:rPr>
                  </w:pPr>
                </w:p>
              </w:tc>
            </w:tr>
            <w:tr w:rsidR="00132DC2" w:rsidRPr="008B6D1B" w:rsidTr="00BD25A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r>
            <w:tr w:rsidR="00132DC2" w:rsidRPr="008B6D1B" w:rsidTr="00BD25A3">
              <w:trPr>
                <w:trHeight w:val="1425"/>
              </w:trPr>
              <w:tc>
                <w:tcPr>
                  <w:tcW w:w="0" w:type="auto"/>
                  <w:tcBorders>
                    <w:top w:val="single" w:sz="4" w:space="0" w:color="000000"/>
                    <w:left w:val="single" w:sz="4" w:space="0" w:color="000000"/>
                    <w:bottom w:val="single" w:sz="4" w:space="0" w:color="000000"/>
                    <w:right w:val="single" w:sz="4" w:space="0" w:color="000000"/>
                  </w:tcBorders>
                  <w:shd w:val="clear" w:color="000000" w:fill="F7F7E7"/>
                  <w:noWrap/>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Balance Type</w:t>
                  </w:r>
                </w:p>
              </w:tc>
              <w:tc>
                <w:tcPr>
                  <w:tcW w:w="2420" w:type="dxa"/>
                  <w:tcBorders>
                    <w:top w:val="single" w:sz="4" w:space="0" w:color="000000"/>
                    <w:left w:val="nil"/>
                    <w:bottom w:val="single" w:sz="4" w:space="0" w:color="000000"/>
                    <w:right w:val="single" w:sz="4" w:space="0" w:color="000000"/>
                  </w:tcBorders>
                  <w:shd w:val="clear" w:color="000000" w:fill="F7F7E7"/>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b/f Balance 1st April '17</w:t>
                  </w:r>
                </w:p>
              </w:tc>
              <w:tc>
                <w:tcPr>
                  <w:tcW w:w="1760" w:type="dxa"/>
                  <w:tcBorders>
                    <w:top w:val="single" w:sz="4" w:space="0" w:color="000000"/>
                    <w:left w:val="nil"/>
                    <w:bottom w:val="single" w:sz="4" w:space="0" w:color="000000"/>
                    <w:right w:val="single" w:sz="4" w:space="0" w:color="000000"/>
                  </w:tcBorders>
                  <w:shd w:val="clear" w:color="000000" w:fill="F7F7E7"/>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In Year Movement 2017/18</w:t>
                  </w:r>
                </w:p>
              </w:tc>
              <w:tc>
                <w:tcPr>
                  <w:tcW w:w="1020" w:type="dxa"/>
                  <w:tcBorders>
                    <w:top w:val="single" w:sz="4" w:space="0" w:color="000000"/>
                    <w:left w:val="nil"/>
                    <w:bottom w:val="single" w:sz="4" w:space="0" w:color="000000"/>
                    <w:right w:val="single" w:sz="4" w:space="0" w:color="000000"/>
                  </w:tcBorders>
                  <w:shd w:val="clear" w:color="000000" w:fill="C6C6C6"/>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c/f Balance 31st March '18</w:t>
                  </w:r>
                </w:p>
              </w:tc>
            </w:tr>
            <w:tr w:rsidR="00132DC2" w:rsidRPr="008B6D1B" w:rsidTr="00BD25A3">
              <w:trPr>
                <w:trHeight w:val="300"/>
              </w:trPr>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rPr>
                      <w:rFonts w:ascii="Arial" w:hAnsi="Arial" w:cs="Arial"/>
                      <w:color w:val="000000"/>
                      <w:sz w:val="24"/>
                      <w:szCs w:val="24"/>
                    </w:rPr>
                  </w:pPr>
                  <w:r w:rsidRPr="008B6D1B">
                    <w:rPr>
                      <w:rFonts w:ascii="Arial" w:hAnsi="Arial" w:cs="Arial"/>
                      <w:color w:val="000000"/>
                    </w:rPr>
                    <w:t>Schools Employees and misc balances</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jc w:val="right"/>
                    <w:rPr>
                      <w:rFonts w:ascii="Arial" w:hAnsi="Arial" w:cs="Arial"/>
                      <w:color w:val="000000"/>
                      <w:sz w:val="20"/>
                      <w:szCs w:val="20"/>
                    </w:rPr>
                  </w:pPr>
                  <w:r w:rsidRPr="008B6D1B">
                    <w:rPr>
                      <w:rFonts w:ascii="Arial" w:hAnsi="Arial" w:cs="Arial"/>
                      <w:color w:val="000000"/>
                      <w:sz w:val="20"/>
                      <w:szCs w:val="20"/>
                    </w:rPr>
                    <w:t>-40572.74</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jc w:val="right"/>
                    <w:rPr>
                      <w:rFonts w:ascii="Arial" w:hAnsi="Arial" w:cs="Arial"/>
                      <w:color w:val="000000"/>
                      <w:sz w:val="20"/>
                      <w:szCs w:val="20"/>
                    </w:rPr>
                  </w:pPr>
                  <w:r w:rsidRPr="008B6D1B">
                    <w:rPr>
                      <w:rFonts w:ascii="Arial" w:hAnsi="Arial" w:cs="Arial"/>
                      <w:color w:val="000000"/>
                      <w:sz w:val="20"/>
                      <w:szCs w:val="20"/>
                    </w:rPr>
                    <w:t>-9163.75</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jc w:val="right"/>
                    <w:rPr>
                      <w:rFonts w:ascii="Arial" w:hAnsi="Arial" w:cs="Arial"/>
                      <w:color w:val="000000"/>
                      <w:sz w:val="20"/>
                      <w:szCs w:val="20"/>
                    </w:rPr>
                  </w:pPr>
                  <w:r w:rsidRPr="008B6D1B">
                    <w:rPr>
                      <w:rFonts w:ascii="Arial" w:hAnsi="Arial" w:cs="Arial"/>
                      <w:color w:val="000000"/>
                      <w:sz w:val="20"/>
                      <w:szCs w:val="20"/>
                    </w:rPr>
                    <w:t>-49,736.49</w:t>
                  </w:r>
                </w:p>
              </w:tc>
            </w:tr>
            <w:tr w:rsidR="00132DC2" w:rsidRPr="008B6D1B" w:rsidTr="00BD25A3">
              <w:trPr>
                <w:trHeight w:val="255"/>
              </w:trPr>
              <w:tc>
                <w:tcPr>
                  <w:tcW w:w="0" w:type="auto"/>
                  <w:tcBorders>
                    <w:top w:val="nil"/>
                    <w:left w:val="single" w:sz="4" w:space="0" w:color="000000"/>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Total Balance</w:t>
                  </w:r>
                </w:p>
              </w:tc>
              <w:tc>
                <w:tcPr>
                  <w:tcW w:w="0" w:type="auto"/>
                  <w:tcBorders>
                    <w:top w:val="nil"/>
                    <w:left w:val="nil"/>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-40572.74</w:t>
                  </w:r>
                </w:p>
              </w:tc>
              <w:tc>
                <w:tcPr>
                  <w:tcW w:w="0" w:type="auto"/>
                  <w:tcBorders>
                    <w:top w:val="nil"/>
                    <w:left w:val="nil"/>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-9163.75</w:t>
                  </w:r>
                </w:p>
              </w:tc>
              <w:tc>
                <w:tcPr>
                  <w:tcW w:w="0" w:type="auto"/>
                  <w:tcBorders>
                    <w:top w:val="nil"/>
                    <w:left w:val="nil"/>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-49,736.49</w:t>
                  </w:r>
                </w:p>
              </w:tc>
            </w:tr>
          </w:tbl>
          <w:p w:rsidR="00132DC2" w:rsidRDefault="00132DC2" w:rsidP="00132DC2"/>
        </w:tc>
        <w:tc>
          <w:tcPr>
            <w:tcW w:w="7716" w:type="dxa"/>
            <w:tcBorders>
              <w:top w:val="nil"/>
              <w:left w:val="nil"/>
              <w:bottom w:val="nil"/>
              <w:right w:val="nil"/>
            </w:tcBorders>
            <w:shd w:val="clear" w:color="auto" w:fill="auto"/>
            <w:noWrap/>
            <w:hideMark/>
          </w:tcPr>
          <w:tbl>
            <w:tblPr>
              <w:tblW w:w="9360" w:type="dxa"/>
              <w:tblCellMar>
                <w:left w:w="0" w:type="dxa"/>
                <w:right w:w="0" w:type="dxa"/>
              </w:tblCellMar>
              <w:tblLook w:val="04A0" w:firstRow="1" w:lastRow="0" w:firstColumn="1" w:lastColumn="0" w:noHBand="0" w:noVBand="1"/>
            </w:tblPr>
            <w:tblGrid>
              <w:gridCol w:w="3723"/>
              <w:gridCol w:w="2253"/>
              <w:gridCol w:w="1697"/>
              <w:gridCol w:w="940"/>
            </w:tblGrid>
            <w:tr w:rsidR="00132DC2" w:rsidRPr="008B6D1B" w:rsidTr="00BD25A3">
              <w:trPr>
                <w:trHeight w:val="255"/>
              </w:trPr>
              <w:tc>
                <w:tcPr>
                  <w:tcW w:w="834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rFonts w:ascii="Arial" w:hAnsi="Arial" w:cs="Arial"/>
                      <w:sz w:val="20"/>
                      <w:szCs w:val="20"/>
                    </w:rPr>
                  </w:pPr>
                  <w:r w:rsidRPr="008B6D1B">
                    <w:rPr>
                      <w:rFonts w:ascii="Arial" w:hAnsi="Arial" w:cs="Arial"/>
                      <w:sz w:val="20"/>
                      <w:szCs w:val="20"/>
                    </w:rPr>
                    <w:t>Vale of Glamorgan  School Outturn Report 2017/18 Balance Sheet Summary</w:t>
                  </w:r>
                </w:p>
              </w:tc>
              <w:tc>
                <w:tcPr>
                  <w:tcW w:w="1020" w:type="dxa"/>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rFonts w:ascii="Arial" w:hAnsi="Arial" w:cs="Arial"/>
                      <w:sz w:val="20"/>
                      <w:szCs w:val="20"/>
                    </w:rPr>
                  </w:pPr>
                </w:p>
              </w:tc>
            </w:tr>
            <w:tr w:rsidR="00132DC2" w:rsidRPr="008B6D1B" w:rsidTr="00BD25A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r>
            <w:tr w:rsidR="00132DC2" w:rsidRPr="008B6D1B" w:rsidTr="00BD25A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FFFFB5"/>
                  <w:noWrap/>
                  <w:tcMar>
                    <w:top w:w="15" w:type="dxa"/>
                    <w:left w:w="15" w:type="dxa"/>
                    <w:bottom w:w="0" w:type="dxa"/>
                    <w:right w:w="15" w:type="dxa"/>
                  </w:tcMar>
                  <w:hideMark/>
                </w:tcPr>
                <w:p w:rsidR="00132DC2" w:rsidRPr="008B6D1B" w:rsidRDefault="00132DC2" w:rsidP="00132DC2">
                  <w:pPr>
                    <w:rPr>
                      <w:rFonts w:ascii="Arial" w:hAnsi="Arial" w:cs="Arial"/>
                      <w:color w:val="000000"/>
                      <w:sz w:val="24"/>
                      <w:szCs w:val="24"/>
                    </w:rPr>
                  </w:pPr>
                  <w:r w:rsidRPr="008B6D1B">
                    <w:rPr>
                      <w:rFonts w:ascii="Arial" w:hAnsi="Arial" w:cs="Arial"/>
                      <w:color w:val="000000"/>
                    </w:rPr>
                    <w:t>Cost Centre:910033</w:t>
                  </w:r>
                </w:p>
              </w:tc>
              <w:tc>
                <w:tcPr>
                  <w:tcW w:w="0" w:type="auto"/>
                  <w:tcBorders>
                    <w:top w:val="single" w:sz="4" w:space="0" w:color="000000"/>
                    <w:left w:val="nil"/>
                    <w:bottom w:val="single" w:sz="4" w:space="0" w:color="000000"/>
                    <w:right w:val="single" w:sz="4" w:space="0" w:color="000000"/>
                  </w:tcBorders>
                  <w:shd w:val="clear" w:color="000000" w:fill="FFFFB5"/>
                  <w:noWrap/>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Description:Pendoylan</w:t>
                  </w:r>
                </w:p>
              </w:tc>
              <w:tc>
                <w:tcPr>
                  <w:tcW w:w="0" w:type="auto"/>
                  <w:tcBorders>
                    <w:top w:val="single" w:sz="4" w:space="0" w:color="000000"/>
                    <w:left w:val="nil"/>
                    <w:bottom w:val="single" w:sz="4" w:space="0" w:color="000000"/>
                    <w:right w:val="single" w:sz="4" w:space="0" w:color="000000"/>
                  </w:tcBorders>
                  <w:shd w:val="clear" w:color="000000" w:fill="F7F7E7"/>
                  <w:noWrap/>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Period Year:2017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rFonts w:ascii="Arial" w:hAnsi="Arial" w:cs="Arial"/>
                      <w:color w:val="000000"/>
                    </w:rPr>
                  </w:pPr>
                </w:p>
              </w:tc>
            </w:tr>
            <w:tr w:rsidR="00132DC2" w:rsidRPr="008B6D1B" w:rsidTr="00BD25A3">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132DC2" w:rsidRPr="008B6D1B" w:rsidRDefault="00132DC2" w:rsidP="00132DC2">
                  <w:pPr>
                    <w:rPr>
                      <w:sz w:val="20"/>
                      <w:szCs w:val="20"/>
                    </w:rPr>
                  </w:pPr>
                </w:p>
              </w:tc>
            </w:tr>
            <w:tr w:rsidR="00132DC2" w:rsidRPr="008B6D1B" w:rsidTr="00BD25A3">
              <w:trPr>
                <w:trHeight w:val="1425"/>
              </w:trPr>
              <w:tc>
                <w:tcPr>
                  <w:tcW w:w="0" w:type="auto"/>
                  <w:tcBorders>
                    <w:top w:val="single" w:sz="4" w:space="0" w:color="000000"/>
                    <w:left w:val="single" w:sz="4" w:space="0" w:color="000000"/>
                    <w:bottom w:val="single" w:sz="4" w:space="0" w:color="000000"/>
                    <w:right w:val="single" w:sz="4" w:space="0" w:color="000000"/>
                  </w:tcBorders>
                  <w:shd w:val="clear" w:color="000000" w:fill="F7F7E7"/>
                  <w:noWrap/>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Balance Type</w:t>
                  </w:r>
                </w:p>
              </w:tc>
              <w:tc>
                <w:tcPr>
                  <w:tcW w:w="2420" w:type="dxa"/>
                  <w:tcBorders>
                    <w:top w:val="single" w:sz="4" w:space="0" w:color="000000"/>
                    <w:left w:val="nil"/>
                    <w:bottom w:val="single" w:sz="4" w:space="0" w:color="000000"/>
                    <w:right w:val="single" w:sz="4" w:space="0" w:color="000000"/>
                  </w:tcBorders>
                  <w:shd w:val="clear" w:color="000000" w:fill="F7F7E7"/>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b/f Balance 1st April '17</w:t>
                  </w:r>
                </w:p>
              </w:tc>
              <w:tc>
                <w:tcPr>
                  <w:tcW w:w="1760" w:type="dxa"/>
                  <w:tcBorders>
                    <w:top w:val="single" w:sz="4" w:space="0" w:color="000000"/>
                    <w:left w:val="nil"/>
                    <w:bottom w:val="single" w:sz="4" w:space="0" w:color="000000"/>
                    <w:right w:val="single" w:sz="4" w:space="0" w:color="000000"/>
                  </w:tcBorders>
                  <w:shd w:val="clear" w:color="000000" w:fill="F7F7E7"/>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In Year Movement 2017/18</w:t>
                  </w:r>
                </w:p>
              </w:tc>
              <w:tc>
                <w:tcPr>
                  <w:tcW w:w="1020" w:type="dxa"/>
                  <w:tcBorders>
                    <w:top w:val="single" w:sz="4" w:space="0" w:color="000000"/>
                    <w:left w:val="nil"/>
                    <w:bottom w:val="single" w:sz="4" w:space="0" w:color="000000"/>
                    <w:right w:val="single" w:sz="4" w:space="0" w:color="000000"/>
                  </w:tcBorders>
                  <w:shd w:val="clear" w:color="000000" w:fill="C6C6C6"/>
                  <w:tcMar>
                    <w:top w:w="15" w:type="dxa"/>
                    <w:left w:w="15" w:type="dxa"/>
                    <w:bottom w:w="0" w:type="dxa"/>
                    <w:right w:w="15" w:type="dxa"/>
                  </w:tcMar>
                  <w:hideMark/>
                </w:tcPr>
                <w:p w:rsidR="00132DC2" w:rsidRPr="008B6D1B" w:rsidRDefault="00132DC2" w:rsidP="00132DC2">
                  <w:pPr>
                    <w:rPr>
                      <w:rFonts w:ascii="Arial" w:hAnsi="Arial" w:cs="Arial"/>
                      <w:color w:val="000000"/>
                    </w:rPr>
                  </w:pPr>
                  <w:r w:rsidRPr="008B6D1B">
                    <w:rPr>
                      <w:rFonts w:ascii="Arial" w:hAnsi="Arial" w:cs="Arial"/>
                      <w:color w:val="000000"/>
                    </w:rPr>
                    <w:t>c/f Balance 31st March '18</w:t>
                  </w:r>
                </w:p>
              </w:tc>
            </w:tr>
            <w:tr w:rsidR="00132DC2" w:rsidRPr="008B6D1B" w:rsidTr="00BD25A3">
              <w:trPr>
                <w:trHeight w:val="300"/>
              </w:trPr>
              <w:tc>
                <w:tcPr>
                  <w:tcW w:w="0" w:type="auto"/>
                  <w:tcBorders>
                    <w:top w:val="nil"/>
                    <w:left w:val="single" w:sz="4" w:space="0" w:color="000000"/>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rPr>
                      <w:rFonts w:ascii="Arial" w:hAnsi="Arial" w:cs="Arial"/>
                      <w:color w:val="000000"/>
                      <w:sz w:val="24"/>
                      <w:szCs w:val="24"/>
                    </w:rPr>
                  </w:pPr>
                  <w:r w:rsidRPr="008B6D1B">
                    <w:rPr>
                      <w:rFonts w:ascii="Arial" w:hAnsi="Arial" w:cs="Arial"/>
                      <w:color w:val="000000"/>
                    </w:rPr>
                    <w:t>Schools Employees and misc balances</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jc w:val="right"/>
                    <w:rPr>
                      <w:rFonts w:ascii="Arial" w:hAnsi="Arial" w:cs="Arial"/>
                      <w:color w:val="000000"/>
                      <w:sz w:val="20"/>
                      <w:szCs w:val="20"/>
                    </w:rPr>
                  </w:pPr>
                  <w:r w:rsidRPr="008B6D1B">
                    <w:rPr>
                      <w:rFonts w:ascii="Arial" w:hAnsi="Arial" w:cs="Arial"/>
                      <w:color w:val="000000"/>
                      <w:sz w:val="20"/>
                      <w:szCs w:val="20"/>
                    </w:rPr>
                    <w:t>-40572.74</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jc w:val="right"/>
                    <w:rPr>
                      <w:rFonts w:ascii="Arial" w:hAnsi="Arial" w:cs="Arial"/>
                      <w:color w:val="000000"/>
                      <w:sz w:val="20"/>
                      <w:szCs w:val="20"/>
                    </w:rPr>
                  </w:pPr>
                  <w:r w:rsidRPr="008B6D1B">
                    <w:rPr>
                      <w:rFonts w:ascii="Arial" w:hAnsi="Arial" w:cs="Arial"/>
                      <w:color w:val="000000"/>
                      <w:sz w:val="20"/>
                      <w:szCs w:val="20"/>
                    </w:rPr>
                    <w:t>-9163.75</w:t>
                  </w:r>
                </w:p>
              </w:tc>
              <w:tc>
                <w:tcPr>
                  <w:tcW w:w="0" w:type="auto"/>
                  <w:tcBorders>
                    <w:top w:val="nil"/>
                    <w:left w:val="nil"/>
                    <w:bottom w:val="single" w:sz="4" w:space="0" w:color="000000"/>
                    <w:right w:val="single" w:sz="4" w:space="0" w:color="000000"/>
                  </w:tcBorders>
                  <w:shd w:val="clear" w:color="000000" w:fill="FFFFFF"/>
                  <w:noWrap/>
                  <w:tcMar>
                    <w:top w:w="15" w:type="dxa"/>
                    <w:left w:w="15" w:type="dxa"/>
                    <w:bottom w:w="0" w:type="dxa"/>
                    <w:right w:w="15" w:type="dxa"/>
                  </w:tcMar>
                  <w:hideMark/>
                </w:tcPr>
                <w:p w:rsidR="00132DC2" w:rsidRPr="008B6D1B" w:rsidRDefault="00132DC2" w:rsidP="00132DC2">
                  <w:pPr>
                    <w:jc w:val="right"/>
                    <w:rPr>
                      <w:rFonts w:ascii="Arial" w:hAnsi="Arial" w:cs="Arial"/>
                      <w:color w:val="000000"/>
                      <w:sz w:val="20"/>
                      <w:szCs w:val="20"/>
                    </w:rPr>
                  </w:pPr>
                  <w:r w:rsidRPr="008B6D1B">
                    <w:rPr>
                      <w:rFonts w:ascii="Arial" w:hAnsi="Arial" w:cs="Arial"/>
                      <w:color w:val="000000"/>
                      <w:sz w:val="20"/>
                      <w:szCs w:val="20"/>
                    </w:rPr>
                    <w:t>-49,736.49</w:t>
                  </w:r>
                </w:p>
              </w:tc>
            </w:tr>
            <w:tr w:rsidR="00132DC2" w:rsidRPr="008B6D1B" w:rsidTr="00BD25A3">
              <w:trPr>
                <w:trHeight w:val="255"/>
              </w:trPr>
              <w:tc>
                <w:tcPr>
                  <w:tcW w:w="0" w:type="auto"/>
                  <w:tcBorders>
                    <w:top w:val="nil"/>
                    <w:left w:val="single" w:sz="4" w:space="0" w:color="000000"/>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Total Balance</w:t>
                  </w:r>
                </w:p>
              </w:tc>
              <w:tc>
                <w:tcPr>
                  <w:tcW w:w="0" w:type="auto"/>
                  <w:tcBorders>
                    <w:top w:val="nil"/>
                    <w:left w:val="nil"/>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-40572.74</w:t>
                  </w:r>
                </w:p>
              </w:tc>
              <w:tc>
                <w:tcPr>
                  <w:tcW w:w="0" w:type="auto"/>
                  <w:tcBorders>
                    <w:top w:val="nil"/>
                    <w:left w:val="nil"/>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-9163.75</w:t>
                  </w:r>
                </w:p>
              </w:tc>
              <w:tc>
                <w:tcPr>
                  <w:tcW w:w="0" w:type="auto"/>
                  <w:tcBorders>
                    <w:top w:val="nil"/>
                    <w:left w:val="nil"/>
                    <w:bottom w:val="single" w:sz="4" w:space="0" w:color="000000"/>
                    <w:right w:val="single" w:sz="4" w:space="0" w:color="000000"/>
                  </w:tcBorders>
                  <w:shd w:val="clear" w:color="000000" w:fill="C6C6C6"/>
                  <w:noWrap/>
                  <w:tcMar>
                    <w:top w:w="15" w:type="dxa"/>
                    <w:left w:w="15" w:type="dxa"/>
                    <w:bottom w:w="0" w:type="dxa"/>
                    <w:right w:w="15" w:type="dxa"/>
                  </w:tcMar>
                  <w:hideMark/>
                </w:tcPr>
                <w:p w:rsidR="00132DC2" w:rsidRPr="008B6D1B" w:rsidRDefault="00132DC2" w:rsidP="00132DC2">
                  <w:pPr>
                    <w:jc w:val="right"/>
                    <w:rPr>
                      <w:rFonts w:ascii="Arial" w:hAnsi="Arial" w:cs="Arial"/>
                      <w:b/>
                      <w:bCs/>
                      <w:color w:val="000000"/>
                      <w:sz w:val="20"/>
                      <w:szCs w:val="20"/>
                      <w:u w:val="single"/>
                    </w:rPr>
                  </w:pPr>
                  <w:r w:rsidRPr="008B6D1B">
                    <w:rPr>
                      <w:rFonts w:ascii="Arial" w:hAnsi="Arial" w:cs="Arial"/>
                      <w:b/>
                      <w:bCs/>
                      <w:color w:val="000000"/>
                      <w:sz w:val="20"/>
                      <w:szCs w:val="20"/>
                      <w:u w:val="single"/>
                    </w:rPr>
                    <w:t>-49,736.49</w:t>
                  </w:r>
                </w:p>
              </w:tc>
            </w:tr>
          </w:tbl>
          <w:p w:rsidR="00132DC2" w:rsidRDefault="00132DC2" w:rsidP="00132DC2"/>
        </w:tc>
      </w:tr>
    </w:tbl>
    <w:p w:rsidR="00C976E2" w:rsidRPr="00132DC2" w:rsidRDefault="00C976E2">
      <w:pPr>
        <w:rPr>
          <w:b/>
        </w:rPr>
      </w:pPr>
    </w:p>
    <w:p w:rsidR="00C976E2" w:rsidRDefault="00C976E2"/>
    <w:p w:rsidR="00C976E2" w:rsidRDefault="00C976E2"/>
    <w:p w:rsidR="00C976E2" w:rsidRDefault="00C976E2"/>
    <w:p w:rsidR="00C976E2" w:rsidRDefault="00C976E2"/>
    <w:p w:rsidR="00C976E2" w:rsidRDefault="00C976E2"/>
    <w:p w:rsidR="00C976E2" w:rsidRDefault="00C976E2"/>
    <w:p w:rsidR="00C976E2" w:rsidRDefault="005C60A4">
      <w:r>
        <w:rPr>
          <w:noProof/>
          <w:lang w:eastAsia="en-GB"/>
        </w:rPr>
        <mc:AlternateContent>
          <mc:Choice Requires="wps">
            <w:drawing>
              <wp:anchor distT="0" distB="0" distL="114300" distR="114300" simplePos="0" relativeHeight="251667968" behindDoc="0" locked="0" layoutInCell="1" allowOverlap="1" wp14:anchorId="75D77AD0" wp14:editId="668F6E2D">
                <wp:simplePos x="0" y="0"/>
                <wp:positionH relativeFrom="column">
                  <wp:posOffset>3552825</wp:posOffset>
                </wp:positionH>
                <wp:positionV relativeFrom="paragraph">
                  <wp:posOffset>127000</wp:posOffset>
                </wp:positionV>
                <wp:extent cx="2466975" cy="13049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2466975"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258E" w:rsidRPr="00A70257" w:rsidRDefault="006F258E" w:rsidP="00A70257">
                            <w:pPr>
                              <w:jc w:val="center"/>
                              <w:rPr>
                                <w:b/>
                              </w:rPr>
                            </w:pPr>
                            <w:r w:rsidRPr="00A70257">
                              <w:rPr>
                                <w:b/>
                              </w:rPr>
                              <w:t>The Governors’ Annual Report is written in accordance with the Department for Education and Skills Welsh Government. The Schools Governors’ Annual Reports (Wales) Regulations 2011.</w:t>
                            </w:r>
                          </w:p>
                          <w:p w:rsidR="006F258E" w:rsidRDefault="006F25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7AD0" id="Text Box 20" o:spid="_x0000_s1048" type="#_x0000_t202" style="position:absolute;margin-left:279.75pt;margin-top:10pt;width:194.25pt;height:10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" fillcolor="white [3201]" strokeweight=".5pt">
                <v:textbox>
                  <w:txbxContent>
                    <w:p w:rsidR="006F258E" w:rsidRPr="00A70257" w:rsidRDefault="006F258E" w:rsidP="00A70257">
                      <w:pPr>
                        <w:jc w:val="center"/>
                        <w:rPr>
                          <w:b/>
                        </w:rPr>
                      </w:pPr>
                      <w:r w:rsidRPr="00A70257">
                        <w:rPr>
                          <w:b/>
                        </w:rPr>
                        <w:t>The Governors’ Annual Report is written in accordance with the Department for Education and Skills Welsh Government. The Schools Governors’ Annual Reports (Wales) Regulations 2011.</w:t>
                      </w:r>
                    </w:p>
                    <w:p w:rsidR="006F258E" w:rsidRDefault="006F258E"/>
                  </w:txbxContent>
                </v:textbox>
              </v:shape>
            </w:pict>
          </mc:Fallback>
        </mc:AlternateContent>
      </w:r>
    </w:p>
    <w:p w:rsidR="00C976E2" w:rsidRDefault="00C976E2"/>
    <w:p w:rsidR="00C976E2" w:rsidRDefault="00C976E2"/>
    <w:sectPr w:rsidR="00C976E2" w:rsidSect="00644A6D">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CDD" w:rsidRDefault="00866CDD" w:rsidP="00DA41D2">
      <w:pPr>
        <w:spacing w:after="0" w:line="240" w:lineRule="auto"/>
      </w:pPr>
      <w:r>
        <w:separator/>
      </w:r>
    </w:p>
  </w:endnote>
  <w:endnote w:type="continuationSeparator" w:id="0">
    <w:p w:rsidR="00866CDD" w:rsidRDefault="00866CDD" w:rsidP="00DA4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CDD" w:rsidRDefault="00866CDD" w:rsidP="00DA41D2">
      <w:pPr>
        <w:spacing w:after="0" w:line="240" w:lineRule="auto"/>
      </w:pPr>
      <w:r>
        <w:separator/>
      </w:r>
    </w:p>
  </w:footnote>
  <w:footnote w:type="continuationSeparator" w:id="0">
    <w:p w:rsidR="00866CDD" w:rsidRDefault="00866CDD" w:rsidP="00DA41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7955"/>
    <w:multiLevelType w:val="hybridMultilevel"/>
    <w:tmpl w:val="1D42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0F243A"/>
    <w:multiLevelType w:val="hybridMultilevel"/>
    <w:tmpl w:val="ED18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B81C0A"/>
    <w:multiLevelType w:val="hybridMultilevel"/>
    <w:tmpl w:val="BC7E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EF6B0A"/>
    <w:multiLevelType w:val="hybridMultilevel"/>
    <w:tmpl w:val="71EE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F12E4F"/>
    <w:multiLevelType w:val="hybridMultilevel"/>
    <w:tmpl w:val="911E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E43E70"/>
    <w:multiLevelType w:val="hybridMultilevel"/>
    <w:tmpl w:val="1D02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E95BBF"/>
    <w:multiLevelType w:val="hybridMultilevel"/>
    <w:tmpl w:val="CB80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8A00D1"/>
    <w:multiLevelType w:val="hybridMultilevel"/>
    <w:tmpl w:val="5230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5"/>
  </w:num>
  <w:num w:numId="5">
    <w:abstractNumId w:val="1"/>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6E2"/>
    <w:rsid w:val="00001027"/>
    <w:rsid w:val="00002717"/>
    <w:rsid w:val="000349BB"/>
    <w:rsid w:val="000616D9"/>
    <w:rsid w:val="00071947"/>
    <w:rsid w:val="0007703A"/>
    <w:rsid w:val="000864F8"/>
    <w:rsid w:val="00090C90"/>
    <w:rsid w:val="00097B54"/>
    <w:rsid w:val="000A7864"/>
    <w:rsid w:val="000B7142"/>
    <w:rsid w:val="000C2866"/>
    <w:rsid w:val="000E0ABD"/>
    <w:rsid w:val="000E1916"/>
    <w:rsid w:val="000E484F"/>
    <w:rsid w:val="000F45E3"/>
    <w:rsid w:val="00132DC2"/>
    <w:rsid w:val="00137F2C"/>
    <w:rsid w:val="00166817"/>
    <w:rsid w:val="00197221"/>
    <w:rsid w:val="001B4321"/>
    <w:rsid w:val="001D6658"/>
    <w:rsid w:val="00202E27"/>
    <w:rsid w:val="00210A44"/>
    <w:rsid w:val="002252EC"/>
    <w:rsid w:val="00226AD4"/>
    <w:rsid w:val="00244E9D"/>
    <w:rsid w:val="002459EF"/>
    <w:rsid w:val="00267538"/>
    <w:rsid w:val="002877EB"/>
    <w:rsid w:val="00295C98"/>
    <w:rsid w:val="002C178C"/>
    <w:rsid w:val="002E24D5"/>
    <w:rsid w:val="002E580F"/>
    <w:rsid w:val="003005A5"/>
    <w:rsid w:val="003142A1"/>
    <w:rsid w:val="003160AF"/>
    <w:rsid w:val="003248E4"/>
    <w:rsid w:val="003433B9"/>
    <w:rsid w:val="003A6F79"/>
    <w:rsid w:val="003B33AE"/>
    <w:rsid w:val="003C3A92"/>
    <w:rsid w:val="003F3DFF"/>
    <w:rsid w:val="004023CC"/>
    <w:rsid w:val="00445C0E"/>
    <w:rsid w:val="00447E88"/>
    <w:rsid w:val="00457EB7"/>
    <w:rsid w:val="004869D7"/>
    <w:rsid w:val="004A4EFC"/>
    <w:rsid w:val="004A5E9C"/>
    <w:rsid w:val="004F6C05"/>
    <w:rsid w:val="005359C6"/>
    <w:rsid w:val="00537F2D"/>
    <w:rsid w:val="00570F97"/>
    <w:rsid w:val="00575DA9"/>
    <w:rsid w:val="005C60A4"/>
    <w:rsid w:val="006161DB"/>
    <w:rsid w:val="00634FDC"/>
    <w:rsid w:val="00644A6D"/>
    <w:rsid w:val="00687A4E"/>
    <w:rsid w:val="00696567"/>
    <w:rsid w:val="006C2AEC"/>
    <w:rsid w:val="006C6F08"/>
    <w:rsid w:val="006E015F"/>
    <w:rsid w:val="006F258E"/>
    <w:rsid w:val="006F3CE6"/>
    <w:rsid w:val="00707C89"/>
    <w:rsid w:val="00715719"/>
    <w:rsid w:val="00715C69"/>
    <w:rsid w:val="007413DF"/>
    <w:rsid w:val="00751C33"/>
    <w:rsid w:val="0075332B"/>
    <w:rsid w:val="00770F3E"/>
    <w:rsid w:val="00785980"/>
    <w:rsid w:val="007921CB"/>
    <w:rsid w:val="007B387E"/>
    <w:rsid w:val="007B4F86"/>
    <w:rsid w:val="007B5727"/>
    <w:rsid w:val="007F116A"/>
    <w:rsid w:val="007F12DA"/>
    <w:rsid w:val="007F6798"/>
    <w:rsid w:val="008026EF"/>
    <w:rsid w:val="008236B1"/>
    <w:rsid w:val="0083398B"/>
    <w:rsid w:val="00840C7E"/>
    <w:rsid w:val="0085100F"/>
    <w:rsid w:val="008546F9"/>
    <w:rsid w:val="00856BAE"/>
    <w:rsid w:val="00865443"/>
    <w:rsid w:val="00866CDD"/>
    <w:rsid w:val="008808E1"/>
    <w:rsid w:val="008B0AA8"/>
    <w:rsid w:val="008B515F"/>
    <w:rsid w:val="008E1DED"/>
    <w:rsid w:val="009111AD"/>
    <w:rsid w:val="00922050"/>
    <w:rsid w:val="00935720"/>
    <w:rsid w:val="0098441B"/>
    <w:rsid w:val="009C6E82"/>
    <w:rsid w:val="009D2D04"/>
    <w:rsid w:val="009E63EA"/>
    <w:rsid w:val="009E7051"/>
    <w:rsid w:val="009F5E44"/>
    <w:rsid w:val="00A153B8"/>
    <w:rsid w:val="00A170D9"/>
    <w:rsid w:val="00A70257"/>
    <w:rsid w:val="00A72688"/>
    <w:rsid w:val="00A93510"/>
    <w:rsid w:val="00A93739"/>
    <w:rsid w:val="00AA550E"/>
    <w:rsid w:val="00AB6D61"/>
    <w:rsid w:val="00AE0352"/>
    <w:rsid w:val="00B47211"/>
    <w:rsid w:val="00B63EB3"/>
    <w:rsid w:val="00B86099"/>
    <w:rsid w:val="00B953FB"/>
    <w:rsid w:val="00BB4959"/>
    <w:rsid w:val="00BD25A3"/>
    <w:rsid w:val="00BF0076"/>
    <w:rsid w:val="00BF78F7"/>
    <w:rsid w:val="00C05DBA"/>
    <w:rsid w:val="00C071E3"/>
    <w:rsid w:val="00C43E6A"/>
    <w:rsid w:val="00C5150C"/>
    <w:rsid w:val="00C56B1D"/>
    <w:rsid w:val="00C85011"/>
    <w:rsid w:val="00C96463"/>
    <w:rsid w:val="00C976E2"/>
    <w:rsid w:val="00C979FC"/>
    <w:rsid w:val="00CA2709"/>
    <w:rsid w:val="00CB5766"/>
    <w:rsid w:val="00CE277E"/>
    <w:rsid w:val="00CE5D8B"/>
    <w:rsid w:val="00CE6085"/>
    <w:rsid w:val="00D1327A"/>
    <w:rsid w:val="00D323A9"/>
    <w:rsid w:val="00D43600"/>
    <w:rsid w:val="00D564D7"/>
    <w:rsid w:val="00D75A26"/>
    <w:rsid w:val="00D80030"/>
    <w:rsid w:val="00D81125"/>
    <w:rsid w:val="00D82EFA"/>
    <w:rsid w:val="00D92244"/>
    <w:rsid w:val="00DA41D2"/>
    <w:rsid w:val="00E13B3A"/>
    <w:rsid w:val="00E305BC"/>
    <w:rsid w:val="00E44CD8"/>
    <w:rsid w:val="00E51421"/>
    <w:rsid w:val="00E64F84"/>
    <w:rsid w:val="00E97678"/>
    <w:rsid w:val="00EE0ACA"/>
    <w:rsid w:val="00F00365"/>
    <w:rsid w:val="00F17F74"/>
    <w:rsid w:val="00F22113"/>
    <w:rsid w:val="00F22A2A"/>
    <w:rsid w:val="00F40621"/>
    <w:rsid w:val="00F439F1"/>
    <w:rsid w:val="00F50BEE"/>
    <w:rsid w:val="00F67991"/>
    <w:rsid w:val="00F901C8"/>
    <w:rsid w:val="00F9411D"/>
    <w:rsid w:val="00FA5ED9"/>
    <w:rsid w:val="00FB679A"/>
    <w:rsid w:val="00FC5C7C"/>
    <w:rsid w:val="00FC6E8A"/>
    <w:rsid w:val="00FE304B"/>
    <w:rsid w:val="00FF5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84D94-0E14-4F85-8670-594E0A11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6E2"/>
    <w:rPr>
      <w:rFonts w:ascii="Tahoma" w:hAnsi="Tahoma" w:cs="Tahoma"/>
      <w:sz w:val="16"/>
      <w:szCs w:val="16"/>
    </w:rPr>
  </w:style>
  <w:style w:type="table" w:styleId="TableGrid">
    <w:name w:val="Table Grid"/>
    <w:basedOn w:val="TableNormal"/>
    <w:uiPriority w:val="39"/>
    <w:rsid w:val="00C97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A41D2"/>
    <w:pPr>
      <w:tabs>
        <w:tab w:val="center" w:pos="4513"/>
        <w:tab w:val="right" w:pos="9026"/>
      </w:tabs>
      <w:spacing w:after="0" w:line="240" w:lineRule="auto"/>
    </w:pPr>
  </w:style>
  <w:style w:type="character" w:customStyle="1" w:styleId="HeaderChar">
    <w:name w:val="Header Char"/>
    <w:basedOn w:val="DefaultParagraphFont"/>
    <w:link w:val="Header"/>
    <w:rsid w:val="00DA41D2"/>
  </w:style>
  <w:style w:type="paragraph" w:styleId="Footer">
    <w:name w:val="footer"/>
    <w:basedOn w:val="Normal"/>
    <w:link w:val="FooterChar"/>
    <w:uiPriority w:val="99"/>
    <w:unhideWhenUsed/>
    <w:rsid w:val="00DA4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1D2"/>
  </w:style>
  <w:style w:type="paragraph" w:customStyle="1" w:styleId="paragraph">
    <w:name w:val="paragraph"/>
    <w:basedOn w:val="Normal"/>
    <w:rsid w:val="00644A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44A6D"/>
  </w:style>
  <w:style w:type="character" w:customStyle="1" w:styleId="eop">
    <w:name w:val="eop"/>
    <w:basedOn w:val="DefaultParagraphFont"/>
    <w:rsid w:val="00644A6D"/>
  </w:style>
  <w:style w:type="character" w:customStyle="1" w:styleId="apple-converted-space">
    <w:name w:val="apple-converted-space"/>
    <w:basedOn w:val="DefaultParagraphFont"/>
    <w:rsid w:val="00644A6D"/>
  </w:style>
  <w:style w:type="character" w:customStyle="1" w:styleId="spellingerror">
    <w:name w:val="spellingerror"/>
    <w:basedOn w:val="DefaultParagraphFont"/>
    <w:rsid w:val="00644A6D"/>
  </w:style>
  <w:style w:type="table" w:customStyle="1" w:styleId="TableGrid1">
    <w:name w:val="Table Grid1"/>
    <w:basedOn w:val="TableNormal"/>
    <w:next w:val="TableGrid"/>
    <w:uiPriority w:val="59"/>
    <w:rsid w:val="00F22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53FB"/>
    <w:pPr>
      <w:ind w:left="720"/>
      <w:contextualSpacing/>
    </w:pPr>
  </w:style>
  <w:style w:type="character" w:styleId="Hyperlink">
    <w:name w:val="Hyperlink"/>
    <w:basedOn w:val="DefaultParagraphFont"/>
    <w:uiPriority w:val="99"/>
    <w:unhideWhenUsed/>
    <w:rsid w:val="009D2D04"/>
    <w:rPr>
      <w:color w:val="0000FF" w:themeColor="hyperlink"/>
      <w:u w:val="single"/>
    </w:rPr>
  </w:style>
  <w:style w:type="paragraph" w:styleId="NoSpacing">
    <w:name w:val="No Spacing"/>
    <w:uiPriority w:val="1"/>
    <w:qFormat/>
    <w:rsid w:val="00CE6085"/>
    <w:pPr>
      <w:spacing w:after="0" w:line="240" w:lineRule="auto"/>
    </w:pPr>
  </w:style>
  <w:style w:type="paragraph" w:customStyle="1" w:styleId="ydp387625cdmsonormal">
    <w:name w:val="ydp387625cdmsonormal"/>
    <w:basedOn w:val="Normal"/>
    <w:rsid w:val="00C979FC"/>
    <w:pPr>
      <w:spacing w:before="100" w:beforeAutospacing="1" w:after="100" w:afterAutospacing="1" w:line="240" w:lineRule="auto"/>
    </w:pPr>
    <w:rPr>
      <w:rFonts w:ascii="Times New Roman" w:hAnsi="Times New Roman" w:cs="Times New Roman"/>
      <w:sz w:val="24"/>
      <w:szCs w:val="24"/>
      <w:lang w:eastAsia="en-GB"/>
    </w:rPr>
  </w:style>
  <w:style w:type="paragraph" w:styleId="BodyText">
    <w:name w:val="Body Text"/>
    <w:basedOn w:val="Normal"/>
    <w:link w:val="BodyTextChar"/>
    <w:uiPriority w:val="1"/>
    <w:qFormat/>
    <w:rsid w:val="008236B1"/>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8236B1"/>
    <w:rPr>
      <w:rFonts w:ascii="Arial" w:eastAsia="Arial" w:hAnsi="Arial" w:cs="Arial"/>
      <w:sz w:val="19"/>
      <w:szCs w:val="19"/>
      <w:lang w:val="en-US"/>
    </w:rPr>
  </w:style>
  <w:style w:type="paragraph" w:customStyle="1" w:styleId="TableParagraph">
    <w:name w:val="Table Paragraph"/>
    <w:basedOn w:val="Normal"/>
    <w:uiPriority w:val="1"/>
    <w:qFormat/>
    <w:rsid w:val="008236B1"/>
    <w:pPr>
      <w:widowControl w:val="0"/>
      <w:autoSpaceDE w:val="0"/>
      <w:autoSpaceDN w:val="0"/>
      <w:spacing w:after="0" w:line="240" w:lineRule="auto"/>
    </w:pPr>
    <w:rPr>
      <w:rFonts w:ascii="Arial" w:eastAsia="Arial" w:hAnsi="Arial" w:cs="Arial"/>
      <w:lang w:val="en-US"/>
    </w:rPr>
  </w:style>
  <w:style w:type="paragraph" w:customStyle="1" w:styleId="gmail-m3249447037593475335gmail-msonospacing">
    <w:name w:val="gmail-m_3249447037593475335gmail-msonospacing"/>
    <w:basedOn w:val="Normal"/>
    <w:rsid w:val="006F3CE6"/>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03749">
      <w:bodyDiv w:val="1"/>
      <w:marLeft w:val="0"/>
      <w:marRight w:val="0"/>
      <w:marTop w:val="0"/>
      <w:marBottom w:val="0"/>
      <w:divBdr>
        <w:top w:val="none" w:sz="0" w:space="0" w:color="auto"/>
        <w:left w:val="none" w:sz="0" w:space="0" w:color="auto"/>
        <w:bottom w:val="none" w:sz="0" w:space="0" w:color="auto"/>
        <w:right w:val="none" w:sz="0" w:space="0" w:color="auto"/>
      </w:divBdr>
    </w:div>
    <w:div w:id="380981848">
      <w:bodyDiv w:val="1"/>
      <w:marLeft w:val="0"/>
      <w:marRight w:val="0"/>
      <w:marTop w:val="0"/>
      <w:marBottom w:val="0"/>
      <w:divBdr>
        <w:top w:val="none" w:sz="0" w:space="0" w:color="auto"/>
        <w:left w:val="none" w:sz="0" w:space="0" w:color="auto"/>
        <w:bottom w:val="none" w:sz="0" w:space="0" w:color="auto"/>
        <w:right w:val="none" w:sz="0" w:space="0" w:color="auto"/>
      </w:divBdr>
    </w:div>
    <w:div w:id="559287030">
      <w:bodyDiv w:val="1"/>
      <w:marLeft w:val="0"/>
      <w:marRight w:val="0"/>
      <w:marTop w:val="0"/>
      <w:marBottom w:val="0"/>
      <w:divBdr>
        <w:top w:val="none" w:sz="0" w:space="0" w:color="auto"/>
        <w:left w:val="none" w:sz="0" w:space="0" w:color="auto"/>
        <w:bottom w:val="none" w:sz="0" w:space="0" w:color="auto"/>
        <w:right w:val="none" w:sz="0" w:space="0" w:color="auto"/>
      </w:divBdr>
    </w:div>
    <w:div w:id="598681965">
      <w:bodyDiv w:val="1"/>
      <w:marLeft w:val="0"/>
      <w:marRight w:val="0"/>
      <w:marTop w:val="0"/>
      <w:marBottom w:val="0"/>
      <w:divBdr>
        <w:top w:val="none" w:sz="0" w:space="0" w:color="auto"/>
        <w:left w:val="none" w:sz="0" w:space="0" w:color="auto"/>
        <w:bottom w:val="none" w:sz="0" w:space="0" w:color="auto"/>
        <w:right w:val="none" w:sz="0" w:space="0" w:color="auto"/>
      </w:divBdr>
    </w:div>
    <w:div w:id="840924748">
      <w:bodyDiv w:val="1"/>
      <w:marLeft w:val="0"/>
      <w:marRight w:val="0"/>
      <w:marTop w:val="0"/>
      <w:marBottom w:val="0"/>
      <w:divBdr>
        <w:top w:val="none" w:sz="0" w:space="0" w:color="auto"/>
        <w:left w:val="none" w:sz="0" w:space="0" w:color="auto"/>
        <w:bottom w:val="none" w:sz="0" w:space="0" w:color="auto"/>
        <w:right w:val="none" w:sz="0" w:space="0" w:color="auto"/>
      </w:divBdr>
    </w:div>
    <w:div w:id="856776179">
      <w:bodyDiv w:val="1"/>
      <w:marLeft w:val="0"/>
      <w:marRight w:val="0"/>
      <w:marTop w:val="0"/>
      <w:marBottom w:val="0"/>
      <w:divBdr>
        <w:top w:val="none" w:sz="0" w:space="0" w:color="auto"/>
        <w:left w:val="none" w:sz="0" w:space="0" w:color="auto"/>
        <w:bottom w:val="none" w:sz="0" w:space="0" w:color="auto"/>
        <w:right w:val="none" w:sz="0" w:space="0" w:color="auto"/>
      </w:divBdr>
    </w:div>
    <w:div w:id="962930794">
      <w:bodyDiv w:val="1"/>
      <w:marLeft w:val="0"/>
      <w:marRight w:val="0"/>
      <w:marTop w:val="0"/>
      <w:marBottom w:val="0"/>
      <w:divBdr>
        <w:top w:val="none" w:sz="0" w:space="0" w:color="auto"/>
        <w:left w:val="none" w:sz="0" w:space="0" w:color="auto"/>
        <w:bottom w:val="none" w:sz="0" w:space="0" w:color="auto"/>
        <w:right w:val="none" w:sz="0" w:space="0" w:color="auto"/>
      </w:divBdr>
    </w:div>
    <w:div w:id="1046413739">
      <w:bodyDiv w:val="1"/>
      <w:marLeft w:val="0"/>
      <w:marRight w:val="0"/>
      <w:marTop w:val="0"/>
      <w:marBottom w:val="0"/>
      <w:divBdr>
        <w:top w:val="none" w:sz="0" w:space="0" w:color="auto"/>
        <w:left w:val="none" w:sz="0" w:space="0" w:color="auto"/>
        <w:bottom w:val="none" w:sz="0" w:space="0" w:color="auto"/>
        <w:right w:val="none" w:sz="0" w:space="0" w:color="auto"/>
      </w:divBdr>
    </w:div>
    <w:div w:id="1090002020">
      <w:bodyDiv w:val="1"/>
      <w:marLeft w:val="0"/>
      <w:marRight w:val="0"/>
      <w:marTop w:val="0"/>
      <w:marBottom w:val="0"/>
      <w:divBdr>
        <w:top w:val="none" w:sz="0" w:space="0" w:color="auto"/>
        <w:left w:val="none" w:sz="0" w:space="0" w:color="auto"/>
        <w:bottom w:val="none" w:sz="0" w:space="0" w:color="auto"/>
        <w:right w:val="none" w:sz="0" w:space="0" w:color="auto"/>
      </w:divBdr>
    </w:div>
    <w:div w:id="1220749549">
      <w:bodyDiv w:val="1"/>
      <w:marLeft w:val="0"/>
      <w:marRight w:val="0"/>
      <w:marTop w:val="0"/>
      <w:marBottom w:val="0"/>
      <w:divBdr>
        <w:top w:val="none" w:sz="0" w:space="0" w:color="auto"/>
        <w:left w:val="none" w:sz="0" w:space="0" w:color="auto"/>
        <w:bottom w:val="none" w:sz="0" w:space="0" w:color="auto"/>
        <w:right w:val="none" w:sz="0" w:space="0" w:color="auto"/>
      </w:divBdr>
    </w:div>
    <w:div w:id="1289511277">
      <w:bodyDiv w:val="1"/>
      <w:marLeft w:val="0"/>
      <w:marRight w:val="0"/>
      <w:marTop w:val="0"/>
      <w:marBottom w:val="0"/>
      <w:divBdr>
        <w:top w:val="none" w:sz="0" w:space="0" w:color="auto"/>
        <w:left w:val="none" w:sz="0" w:space="0" w:color="auto"/>
        <w:bottom w:val="none" w:sz="0" w:space="0" w:color="auto"/>
        <w:right w:val="none" w:sz="0" w:space="0" w:color="auto"/>
      </w:divBdr>
    </w:div>
    <w:div w:id="1709064447">
      <w:bodyDiv w:val="1"/>
      <w:marLeft w:val="0"/>
      <w:marRight w:val="0"/>
      <w:marTop w:val="0"/>
      <w:marBottom w:val="0"/>
      <w:divBdr>
        <w:top w:val="none" w:sz="0" w:space="0" w:color="auto"/>
        <w:left w:val="none" w:sz="0" w:space="0" w:color="auto"/>
        <w:bottom w:val="none" w:sz="0" w:space="0" w:color="auto"/>
        <w:right w:val="none" w:sz="0" w:space="0" w:color="auto"/>
      </w:divBdr>
    </w:div>
    <w:div w:id="1945382182">
      <w:bodyDiv w:val="1"/>
      <w:marLeft w:val="0"/>
      <w:marRight w:val="0"/>
      <w:marTop w:val="0"/>
      <w:marBottom w:val="0"/>
      <w:divBdr>
        <w:top w:val="none" w:sz="0" w:space="0" w:color="auto"/>
        <w:left w:val="none" w:sz="0" w:space="0" w:color="auto"/>
        <w:bottom w:val="none" w:sz="0" w:space="0" w:color="auto"/>
        <w:right w:val="none" w:sz="0" w:space="0" w:color="auto"/>
      </w:divBdr>
    </w:div>
    <w:div w:id="2030597244">
      <w:bodyDiv w:val="1"/>
      <w:marLeft w:val="0"/>
      <w:marRight w:val="0"/>
      <w:marTop w:val="0"/>
      <w:marBottom w:val="0"/>
      <w:divBdr>
        <w:top w:val="none" w:sz="0" w:space="0" w:color="auto"/>
        <w:left w:val="none" w:sz="0" w:space="0" w:color="auto"/>
        <w:bottom w:val="none" w:sz="0" w:space="0" w:color="auto"/>
        <w:right w:val="none" w:sz="0" w:space="0" w:color="auto"/>
      </w:divBdr>
    </w:div>
    <w:div w:id="2031225960">
      <w:bodyDiv w:val="1"/>
      <w:marLeft w:val="0"/>
      <w:marRight w:val="0"/>
      <w:marTop w:val="0"/>
      <w:marBottom w:val="0"/>
      <w:divBdr>
        <w:top w:val="none" w:sz="0" w:space="0" w:color="auto"/>
        <w:left w:val="none" w:sz="0" w:space="0" w:color="auto"/>
        <w:bottom w:val="none" w:sz="0" w:space="0" w:color="auto"/>
        <w:right w:val="none" w:sz="0" w:space="0" w:color="auto"/>
      </w:divBdr>
    </w:div>
    <w:div w:id="205993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iendsofpendoyla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iendsofpendoylan@gmail.com" TargetMode="External"/><Relationship Id="rId5" Type="http://schemas.openxmlformats.org/officeDocument/2006/relationships/webSettings" Target="webSettings.xml"/><Relationship Id="rId10" Type="http://schemas.openxmlformats.org/officeDocument/2006/relationships/hyperlink" Target="mailto:hannahwales5@gmail.com" TargetMode="External"/><Relationship Id="rId4" Type="http://schemas.openxmlformats.org/officeDocument/2006/relationships/settings" Target="settings.xml"/><Relationship Id="rId9" Type="http://schemas.openxmlformats.org/officeDocument/2006/relationships/hyperlink" Target="mailto:hannahwales5@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18595-4A7E-4EBC-A955-E891752D2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2063</TotalTime>
  <Pages>7</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Head</cp:lastModifiedBy>
  <cp:revision>48</cp:revision>
  <cp:lastPrinted>2019-09-10T13:44:00Z</cp:lastPrinted>
  <dcterms:created xsi:type="dcterms:W3CDTF">2017-10-16T14:17:00Z</dcterms:created>
  <dcterms:modified xsi:type="dcterms:W3CDTF">2019-09-25T12:41:00Z</dcterms:modified>
</cp:coreProperties>
</file>